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D0" w:rsidRPr="00827D3C" w:rsidRDefault="00E15896" w:rsidP="00E15896">
      <w:pPr>
        <w:spacing w:after="0"/>
        <w:rPr>
          <w:rFonts w:ascii="Comic Sans MS" w:hAnsi="Comic Sans MS"/>
          <w:b/>
        </w:rPr>
      </w:pPr>
      <w:bookmarkStart w:id="0" w:name="_GoBack"/>
      <w:bookmarkEnd w:id="0"/>
      <w:r w:rsidRPr="00827D3C">
        <w:rPr>
          <w:rFonts w:ascii="Comic Sans MS" w:hAnsi="Comic Sans MS"/>
          <w:b/>
        </w:rPr>
        <w:t>OCB 3017</w:t>
      </w:r>
    </w:p>
    <w:p w:rsidR="00E15896" w:rsidRPr="00827D3C" w:rsidRDefault="00E15896" w:rsidP="00E15896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827D3C">
        <w:rPr>
          <w:rFonts w:ascii="Comic Sans MS" w:hAnsi="Comic Sans MS"/>
          <w:b/>
        </w:rPr>
        <w:t>Study Guide for Exam 1</w:t>
      </w:r>
    </w:p>
    <w:p w:rsidR="00E15896" w:rsidRDefault="00E15896" w:rsidP="00E15896">
      <w:pPr>
        <w:spacing w:after="0"/>
        <w:rPr>
          <w:rFonts w:ascii="Comic Sans MS" w:hAnsi="Comic Sans MS"/>
        </w:rPr>
      </w:pP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all </w:t>
      </w:r>
      <w:proofErr w:type="spellStart"/>
      <w:r>
        <w:rPr>
          <w:rFonts w:ascii="Comic Sans MS" w:hAnsi="Comic Sans MS"/>
        </w:rPr>
        <w:t>Powerpoints</w:t>
      </w:r>
      <w:proofErr w:type="spellEnd"/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Refer to the Chapters in the book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seafloor spreading? What is the mid-ocean ridge?  What </w:t>
      </w:r>
      <w:proofErr w:type="gramStart"/>
      <w:r>
        <w:rPr>
          <w:rFonts w:ascii="Comic Sans MS" w:hAnsi="Comic Sans MS"/>
        </w:rPr>
        <w:t>is  happening</w:t>
      </w:r>
      <w:proofErr w:type="gramEnd"/>
      <w:r>
        <w:rPr>
          <w:rFonts w:ascii="Comic Sans MS" w:hAnsi="Comic Sans MS"/>
        </w:rPr>
        <w:t xml:space="preserve"> at subduction zones? 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is the pattern of alternating reversals of the Earth’s magnetic field in sea floor rocks evidence for plate tectonics?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what is happening at a mid-ocean ridge and a hotspot?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convergent plate boundaries?  Divergent?  What features do you find at each?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able to label a figure of the ocean floor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hydrothermal vents?  What is happening there?  Where do you find them?  What types of organisms do you find living around hydrothermal vents (refer to figure in </w:t>
      </w:r>
      <w:proofErr w:type="spellStart"/>
      <w:proofErr w:type="gramStart"/>
      <w:r>
        <w:rPr>
          <w:rFonts w:ascii="Comic Sans MS" w:hAnsi="Comic Sans MS"/>
        </w:rPr>
        <w:t>powerpoint</w:t>
      </w:r>
      <w:proofErr w:type="spellEnd"/>
      <w:proofErr w:type="gramEnd"/>
      <w:r>
        <w:rPr>
          <w:rFonts w:ascii="Comic Sans MS" w:hAnsi="Comic Sans MS"/>
        </w:rPr>
        <w:t>)?  What group of microorganisms are the primary producers of the hydrothermal vent communities?  What is chemosynthesis?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Florida plateau?  What do we know about its origin?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long ago did FL emerge from the sea?  How old are the Everglades?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Karst topography?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FL’s bedrock made out of?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classifications of ocean sediment?  What are their origins?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Look at the figure dealing with high energy beaches and low energy beaches in FL, understand it.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E15896">
        <w:rPr>
          <w:rFonts w:ascii="Comic Sans MS" w:hAnsi="Comic Sans MS"/>
        </w:rPr>
        <w:t>With FL marine sediments, what are the 2 most prevalent sediments?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FL’s average rainfall?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have we changed the natural flow of water through South Florida?</w:t>
      </w:r>
    </w:p>
    <w:p w:rsid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saltwater intrusion?  What are 3 factors (in this area) that can increase the chance of saltwater intrusion?</w:t>
      </w:r>
    </w:p>
    <w:p w:rsidR="00E15896" w:rsidRP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E15896">
        <w:rPr>
          <w:rFonts w:ascii="Comic Sans MS" w:hAnsi="Comic Sans MS"/>
        </w:rPr>
        <w:t>What is siliceous ooze?  Does it readily dissolve in seawater?  If it accumulates on the ocean floor, what does that mean?</w:t>
      </w:r>
    </w:p>
    <w:p w:rsidR="00E15896" w:rsidRPr="00E15896" w:rsidRDefault="00E15896" w:rsidP="00E158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calcareous ooze?  </w:t>
      </w:r>
      <w:r w:rsidR="00827D3C">
        <w:rPr>
          <w:rFonts w:ascii="Comic Sans MS" w:hAnsi="Comic Sans MS"/>
        </w:rPr>
        <w:t xml:space="preserve">Look at the figure in the </w:t>
      </w:r>
      <w:proofErr w:type="spellStart"/>
      <w:proofErr w:type="gramStart"/>
      <w:r w:rsidR="00827D3C">
        <w:rPr>
          <w:rFonts w:ascii="Comic Sans MS" w:hAnsi="Comic Sans MS"/>
        </w:rPr>
        <w:t>powerpoint</w:t>
      </w:r>
      <w:proofErr w:type="spellEnd"/>
      <w:proofErr w:type="gramEnd"/>
      <w:r w:rsidR="00827D3C">
        <w:rPr>
          <w:rFonts w:ascii="Comic Sans MS" w:hAnsi="Comic Sans MS"/>
        </w:rPr>
        <w:t xml:space="preserve"> dealing with calcareous ooze.   Be able to label the figure (A-E).  This figure represents 2 ways in which there can be preserved calcareous ooze in ocean sediments below 5000m, what are those 2 ways?</w:t>
      </w:r>
    </w:p>
    <w:sectPr w:rsidR="00E15896" w:rsidRPr="00E1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C03C6"/>
    <w:multiLevelType w:val="hybridMultilevel"/>
    <w:tmpl w:val="BE3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96"/>
    <w:rsid w:val="0059184A"/>
    <w:rsid w:val="00827D3C"/>
    <w:rsid w:val="00E15896"/>
    <w:rsid w:val="00E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CB755-51A4-451D-9ECF-DE87CB1C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Jamey Capers</cp:lastModifiedBy>
  <cp:revision>2</cp:revision>
  <dcterms:created xsi:type="dcterms:W3CDTF">2014-09-13T01:02:00Z</dcterms:created>
  <dcterms:modified xsi:type="dcterms:W3CDTF">2014-09-13T01:02:00Z</dcterms:modified>
</cp:coreProperties>
</file>