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AA" w:rsidRPr="007C421B" w:rsidRDefault="0071522A" w:rsidP="003074AA">
      <w:pPr>
        <w:jc w:val="center"/>
        <w:rPr>
          <w:rFonts w:ascii="Comic Sans MS" w:hAnsi="Comic Sans MS"/>
          <w:b/>
          <w:szCs w:val="24"/>
        </w:rPr>
      </w:pPr>
      <w:r w:rsidRPr="0071522A">
        <w:rPr>
          <w:rFonts w:ascii="Comic Sans MS" w:hAnsi="Comic Sans MS"/>
          <w:b/>
          <w:noProof/>
          <w:szCs w:val="24"/>
        </w:rPr>
        <w:drawing>
          <wp:inline distT="0" distB="0" distL="0" distR="0">
            <wp:extent cx="939241" cy="708966"/>
            <wp:effectExtent l="19050" t="0" r="0" b="0"/>
            <wp:docPr id="2" name="Picture 1" descr="IRSC embossed.jpg"/>
            <wp:cNvGraphicFramePr/>
            <a:graphic xmlns:a="http://schemas.openxmlformats.org/drawingml/2006/main">
              <a:graphicData uri="http://schemas.openxmlformats.org/drawingml/2006/picture">
                <pic:pic xmlns:pic="http://schemas.openxmlformats.org/drawingml/2006/picture">
                  <pic:nvPicPr>
                    <pic:cNvPr id="15415" name="Picture 49" descr="IRSC embossed.jpg"/>
                    <pic:cNvPicPr>
                      <a:picLocks noChangeAspect="1"/>
                    </pic:cNvPicPr>
                  </pic:nvPicPr>
                  <pic:blipFill>
                    <a:blip r:embed="rId5" cstate="print"/>
                    <a:srcRect/>
                    <a:stretch>
                      <a:fillRect/>
                    </a:stretch>
                  </pic:blipFill>
                  <pic:spPr bwMode="auto">
                    <a:xfrm>
                      <a:off x="0" y="0"/>
                      <a:ext cx="941553" cy="710711"/>
                    </a:xfrm>
                    <a:prstGeom prst="rect">
                      <a:avLst/>
                    </a:prstGeom>
                    <a:noFill/>
                    <a:ln w="9525">
                      <a:noFill/>
                      <a:miter lim="800000"/>
                      <a:headEnd/>
                      <a:tailEnd/>
                    </a:ln>
                  </pic:spPr>
                </pic:pic>
              </a:graphicData>
            </a:graphic>
          </wp:inline>
        </w:drawing>
      </w:r>
      <w:r>
        <w:rPr>
          <w:rFonts w:ascii="Comic Sans MS" w:hAnsi="Comic Sans MS"/>
          <w:b/>
          <w:noProof/>
          <w:szCs w:val="24"/>
        </w:rPr>
        <w:t xml:space="preserve">                   </w:t>
      </w:r>
      <w:r w:rsidR="003074AA" w:rsidRPr="007C421B">
        <w:rPr>
          <w:rFonts w:ascii="Comic Sans MS" w:hAnsi="Comic Sans MS"/>
          <w:b/>
          <w:noProof/>
          <w:szCs w:val="24"/>
        </w:rPr>
        <w:t>Marine Environmental Science</w:t>
      </w:r>
      <w:r>
        <w:rPr>
          <w:rFonts w:ascii="Comic Sans MS" w:hAnsi="Comic Sans MS"/>
          <w:b/>
          <w:noProof/>
          <w:szCs w:val="24"/>
        </w:rPr>
        <w:t xml:space="preserve">                     </w:t>
      </w:r>
      <w:r w:rsidR="003074AA" w:rsidRPr="007C421B">
        <w:rPr>
          <w:rFonts w:ascii="Comic Sans MS" w:hAnsi="Comic Sans MS"/>
          <w:noProof/>
          <w:szCs w:val="24"/>
        </w:rPr>
        <w:drawing>
          <wp:inline distT="0" distB="0" distL="0" distR="0">
            <wp:extent cx="687705" cy="687705"/>
            <wp:effectExtent l="19050" t="0" r="0" b="0"/>
            <wp:docPr id="1" name="Picture 1" descr="loggerhead-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erhead-drawing"/>
                    <pic:cNvPicPr>
                      <a:picLocks noChangeAspect="1" noChangeArrowheads="1"/>
                    </pic:cNvPicPr>
                  </pic:nvPicPr>
                  <pic:blipFill>
                    <a:blip r:embed="rId6" cstate="print"/>
                    <a:srcRect/>
                    <a:stretch>
                      <a:fillRect/>
                    </a:stretch>
                  </pic:blipFill>
                  <pic:spPr bwMode="auto">
                    <a:xfrm>
                      <a:off x="0" y="0"/>
                      <a:ext cx="687705" cy="687705"/>
                    </a:xfrm>
                    <a:prstGeom prst="rect">
                      <a:avLst/>
                    </a:prstGeom>
                    <a:noFill/>
                    <a:ln w="9525">
                      <a:noFill/>
                      <a:miter lim="800000"/>
                      <a:headEnd/>
                      <a:tailEnd/>
                    </a:ln>
                  </pic:spPr>
                </pic:pic>
              </a:graphicData>
            </a:graphic>
          </wp:inline>
        </w:drawing>
      </w:r>
      <w:r w:rsidR="003074AA" w:rsidRPr="007C421B">
        <w:rPr>
          <w:rFonts w:ascii="Comic Sans MS" w:hAnsi="Comic Sans MS"/>
          <w:b/>
          <w:noProof/>
          <w:szCs w:val="24"/>
        </w:rPr>
        <w:br/>
        <w:t>INDIAN RIVER STATE COLLEGE</w:t>
      </w:r>
      <w:r w:rsidR="003074AA" w:rsidRPr="007C421B">
        <w:rPr>
          <w:rFonts w:ascii="Comic Sans MS" w:hAnsi="Comic Sans MS"/>
          <w:b/>
          <w:szCs w:val="24"/>
        </w:rPr>
        <w:t xml:space="preserve"> COURSE SYLLABUS</w:t>
      </w:r>
      <w:r w:rsidR="003074AA" w:rsidRPr="007C421B">
        <w:rPr>
          <w:rFonts w:ascii="Comic Sans MS" w:hAnsi="Comic Sans MS"/>
          <w:b/>
          <w:szCs w:val="24"/>
        </w:rPr>
        <w:br/>
        <w:t xml:space="preserve">COURSE TITLE: Marine Environmental Science  </w:t>
      </w:r>
      <w:r w:rsidR="007C421B">
        <w:rPr>
          <w:rFonts w:ascii="Comic Sans MS" w:hAnsi="Comic Sans MS"/>
          <w:b/>
          <w:szCs w:val="24"/>
        </w:rPr>
        <w:t xml:space="preserve">      </w:t>
      </w:r>
      <w:r w:rsidR="00965083">
        <w:rPr>
          <w:rFonts w:ascii="Comic Sans MS" w:hAnsi="Comic Sans MS"/>
          <w:b/>
          <w:szCs w:val="24"/>
        </w:rPr>
        <w:t>COURSE NUMBER: OCB 2010</w:t>
      </w:r>
      <w:r w:rsidR="003074AA" w:rsidRPr="007C421B">
        <w:rPr>
          <w:rFonts w:ascii="Comic Sans MS" w:hAnsi="Comic Sans MS"/>
          <w:b/>
          <w:szCs w:val="24"/>
        </w:rPr>
        <w:br/>
        <w:t xml:space="preserve">   </w:t>
      </w:r>
      <w:r w:rsidR="00425B3C">
        <w:rPr>
          <w:rFonts w:ascii="Comic Sans MS" w:hAnsi="Comic Sans MS"/>
          <w:b/>
          <w:szCs w:val="24"/>
        </w:rPr>
        <w:t>Spring 2015</w:t>
      </w:r>
    </w:p>
    <w:p w:rsidR="003074AA" w:rsidRPr="003074AA" w:rsidRDefault="003074AA" w:rsidP="006770E9">
      <w:pPr>
        <w:rPr>
          <w:rFonts w:ascii="Comic Sans MS" w:hAnsi="Comic Sans MS"/>
          <w:b/>
          <w:sz w:val="20"/>
        </w:rPr>
      </w:pPr>
    </w:p>
    <w:p w:rsidR="00A7234C" w:rsidRPr="002E6B0D" w:rsidRDefault="00A7234C" w:rsidP="006770E9">
      <w:pPr>
        <w:rPr>
          <w:rFonts w:ascii="Comic Sans MS" w:hAnsi="Comic Sans MS"/>
          <w:sz w:val="18"/>
          <w:szCs w:val="18"/>
        </w:rPr>
      </w:pPr>
      <w:r w:rsidRPr="002E6B0D">
        <w:rPr>
          <w:rFonts w:ascii="Comic Sans MS" w:hAnsi="Comic Sans MS"/>
          <w:b/>
          <w:sz w:val="18"/>
          <w:szCs w:val="18"/>
        </w:rPr>
        <w:t>Instructor:</w:t>
      </w:r>
      <w:r w:rsidR="00466702" w:rsidRPr="002E6B0D">
        <w:rPr>
          <w:rFonts w:ascii="Comic Sans MS" w:hAnsi="Comic Sans MS"/>
          <w:sz w:val="18"/>
          <w:szCs w:val="18"/>
        </w:rPr>
        <w:tab/>
        <w:t>Dr. Jennifer Capers</w:t>
      </w:r>
    </w:p>
    <w:p w:rsidR="00466702" w:rsidRPr="002E6B0D" w:rsidRDefault="00466702" w:rsidP="006770E9">
      <w:pPr>
        <w:rPr>
          <w:rFonts w:ascii="Comic Sans MS" w:hAnsi="Comic Sans MS"/>
          <w:sz w:val="18"/>
          <w:szCs w:val="18"/>
        </w:rPr>
      </w:pPr>
      <w:r w:rsidRPr="002E6B0D">
        <w:rPr>
          <w:rFonts w:ascii="Comic Sans MS" w:hAnsi="Comic Sans MS"/>
          <w:sz w:val="18"/>
          <w:szCs w:val="18"/>
        </w:rPr>
        <w:tab/>
      </w:r>
      <w:r w:rsidRPr="002E6B0D">
        <w:rPr>
          <w:rFonts w:ascii="Comic Sans MS" w:hAnsi="Comic Sans MS"/>
          <w:sz w:val="18"/>
          <w:szCs w:val="18"/>
        </w:rPr>
        <w:tab/>
        <w:t>Office: N-212 (Main)</w:t>
      </w:r>
    </w:p>
    <w:p w:rsidR="00A7234C" w:rsidRPr="002E6B0D" w:rsidRDefault="00A7234C" w:rsidP="00693E64">
      <w:pPr>
        <w:ind w:left="1440"/>
        <w:rPr>
          <w:rFonts w:ascii="Comic Sans MS" w:hAnsi="Comic Sans MS"/>
          <w:sz w:val="18"/>
          <w:szCs w:val="18"/>
        </w:rPr>
      </w:pPr>
      <w:r w:rsidRPr="002E6B0D">
        <w:rPr>
          <w:rFonts w:ascii="Comic Sans MS" w:hAnsi="Comic Sans MS"/>
          <w:sz w:val="18"/>
          <w:szCs w:val="18"/>
        </w:rPr>
        <w:t>Office</w:t>
      </w:r>
      <w:r w:rsidR="00466702" w:rsidRPr="002E6B0D">
        <w:rPr>
          <w:rFonts w:ascii="Comic Sans MS" w:hAnsi="Comic Sans MS"/>
          <w:sz w:val="18"/>
          <w:szCs w:val="18"/>
        </w:rPr>
        <w:t xml:space="preserve"> hours: Check schedule</w:t>
      </w:r>
    </w:p>
    <w:p w:rsidR="00A7234C" w:rsidRPr="002E6B0D" w:rsidRDefault="00A7234C" w:rsidP="00A7234C">
      <w:pPr>
        <w:ind w:left="1440"/>
        <w:rPr>
          <w:rFonts w:ascii="Comic Sans MS" w:hAnsi="Comic Sans MS"/>
          <w:sz w:val="18"/>
          <w:szCs w:val="18"/>
        </w:rPr>
      </w:pPr>
      <w:r w:rsidRPr="002E6B0D">
        <w:rPr>
          <w:rFonts w:ascii="Comic Sans MS" w:hAnsi="Comic Sans MS"/>
          <w:sz w:val="18"/>
          <w:szCs w:val="18"/>
        </w:rPr>
        <w:t xml:space="preserve">E-mail: </w:t>
      </w:r>
      <w:r w:rsidR="00466702" w:rsidRPr="002E6B0D">
        <w:rPr>
          <w:rFonts w:ascii="Comic Sans MS" w:hAnsi="Comic Sans MS"/>
          <w:sz w:val="18"/>
          <w:szCs w:val="18"/>
        </w:rPr>
        <w:t>jcapers@irsc.edu</w:t>
      </w:r>
    </w:p>
    <w:p w:rsidR="00E10FC9" w:rsidRPr="002E6B0D" w:rsidRDefault="00A7234C" w:rsidP="0045503F">
      <w:pPr>
        <w:rPr>
          <w:rFonts w:ascii="Comic Sans MS" w:hAnsi="Comic Sans MS"/>
          <w:b/>
          <w:sz w:val="18"/>
          <w:szCs w:val="18"/>
        </w:rPr>
      </w:pPr>
      <w:r w:rsidRPr="002E6B0D">
        <w:rPr>
          <w:rFonts w:ascii="Comic Sans MS" w:hAnsi="Comic Sans MS"/>
          <w:b/>
          <w:sz w:val="18"/>
          <w:szCs w:val="18"/>
        </w:rPr>
        <w:t xml:space="preserve">Required Textbook: </w:t>
      </w:r>
      <w:r w:rsidRPr="002E6B0D">
        <w:rPr>
          <w:rFonts w:ascii="Comic Sans MS" w:hAnsi="Comic Sans MS"/>
          <w:b/>
          <w:sz w:val="18"/>
          <w:szCs w:val="18"/>
        </w:rPr>
        <w:tab/>
      </w:r>
    </w:p>
    <w:p w:rsidR="00FB524B" w:rsidRDefault="00E10FC9" w:rsidP="003D5F96">
      <w:pPr>
        <w:spacing w:after="120"/>
        <w:rPr>
          <w:rFonts w:ascii="Comic Sans MS" w:hAnsi="Comic Sans MS"/>
          <w:sz w:val="18"/>
          <w:szCs w:val="18"/>
        </w:rPr>
      </w:pPr>
      <w:r w:rsidRPr="002E6B0D">
        <w:rPr>
          <w:rFonts w:ascii="Comic Sans MS" w:hAnsi="Comic Sans MS"/>
          <w:b/>
          <w:sz w:val="18"/>
          <w:szCs w:val="18"/>
        </w:rPr>
        <w:tab/>
      </w:r>
      <w:r w:rsidR="00BC7F35">
        <w:rPr>
          <w:rFonts w:ascii="Comic Sans MS" w:hAnsi="Comic Sans MS"/>
          <w:i/>
          <w:sz w:val="18"/>
          <w:szCs w:val="18"/>
        </w:rPr>
        <w:t>Essentials of Oceanography</w:t>
      </w:r>
      <w:r w:rsidR="002D58D0">
        <w:rPr>
          <w:rFonts w:ascii="Comic Sans MS" w:hAnsi="Comic Sans MS"/>
          <w:i/>
          <w:sz w:val="18"/>
          <w:szCs w:val="18"/>
        </w:rPr>
        <w:t xml:space="preserve">, </w:t>
      </w:r>
      <w:r w:rsidR="002D58D0">
        <w:rPr>
          <w:rFonts w:ascii="Comic Sans MS" w:hAnsi="Comic Sans MS"/>
          <w:sz w:val="18"/>
          <w:szCs w:val="18"/>
        </w:rPr>
        <w:t>1</w:t>
      </w:r>
      <w:r w:rsidR="00533600">
        <w:rPr>
          <w:rFonts w:ascii="Comic Sans MS" w:hAnsi="Comic Sans MS"/>
          <w:sz w:val="18"/>
          <w:szCs w:val="18"/>
        </w:rPr>
        <w:t>1</w:t>
      </w:r>
      <w:r w:rsidR="002D58D0" w:rsidRPr="002D58D0">
        <w:rPr>
          <w:rFonts w:ascii="Comic Sans MS" w:hAnsi="Comic Sans MS"/>
          <w:sz w:val="18"/>
          <w:szCs w:val="18"/>
          <w:vertAlign w:val="superscript"/>
        </w:rPr>
        <w:t>th</w:t>
      </w:r>
      <w:r w:rsidR="002D58D0">
        <w:rPr>
          <w:rFonts w:ascii="Comic Sans MS" w:hAnsi="Comic Sans MS"/>
          <w:sz w:val="18"/>
          <w:szCs w:val="18"/>
        </w:rPr>
        <w:t xml:space="preserve"> ed., Trujillo and Thurman</w:t>
      </w:r>
      <w:r w:rsidRPr="002E6B0D">
        <w:rPr>
          <w:rFonts w:ascii="Comic Sans MS" w:hAnsi="Comic Sans MS"/>
          <w:sz w:val="18"/>
          <w:szCs w:val="18"/>
        </w:rPr>
        <w:t>.</w:t>
      </w:r>
      <w:r w:rsidR="002D58D0">
        <w:rPr>
          <w:rFonts w:ascii="Comic Sans MS" w:hAnsi="Comic Sans MS"/>
          <w:sz w:val="18"/>
          <w:szCs w:val="18"/>
        </w:rPr>
        <w:t xml:space="preserve">  </w:t>
      </w:r>
    </w:p>
    <w:p w:rsidR="008A5CBB" w:rsidRPr="003D5F96" w:rsidRDefault="008A5CBB" w:rsidP="00425B3C">
      <w:pPr>
        <w:spacing w:after="120"/>
        <w:jc w:val="center"/>
        <w:rPr>
          <w:rFonts w:ascii="Comic Sans MS" w:hAnsi="Comic Sans MS"/>
          <w:sz w:val="18"/>
          <w:szCs w:val="18"/>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8495"/>
      </w:tblGrid>
      <w:tr w:rsidR="00FB524B" w:rsidTr="00425B3C">
        <w:trPr>
          <w:trHeight w:val="128"/>
        </w:trPr>
        <w:tc>
          <w:tcPr>
            <w:tcW w:w="8495" w:type="dxa"/>
          </w:tcPr>
          <w:p w:rsidR="00FB524B" w:rsidRDefault="00FB524B" w:rsidP="00425B3C">
            <w:pPr>
              <w:pStyle w:val="Default"/>
              <w:jc w:val="center"/>
              <w:rPr>
                <w:sz w:val="23"/>
                <w:szCs w:val="23"/>
              </w:rPr>
            </w:pPr>
            <w:r w:rsidRPr="007C421B">
              <w:rPr>
                <w:sz w:val="23"/>
                <w:szCs w:val="23"/>
                <w:highlight w:val="lightGray"/>
              </w:rPr>
              <w:t>TENTATIVE SCHEDULE</w:t>
            </w:r>
            <w:r w:rsidR="00425B3C">
              <w:rPr>
                <w:sz w:val="23"/>
                <w:szCs w:val="23"/>
              </w:rPr>
              <w:t xml:space="preserve"> – </w:t>
            </w:r>
            <w:r w:rsidR="00425B3C" w:rsidRPr="00425B3C">
              <w:rPr>
                <w:sz w:val="20"/>
                <w:szCs w:val="20"/>
              </w:rPr>
              <w:t xml:space="preserve">dates are subject to change with appropriate </w:t>
            </w:r>
            <w:r w:rsidR="00425B3C">
              <w:rPr>
                <w:sz w:val="20"/>
                <w:szCs w:val="20"/>
              </w:rPr>
              <w:t xml:space="preserve">notification from the </w:t>
            </w:r>
            <w:r w:rsidR="00425B3C" w:rsidRPr="00425B3C">
              <w:rPr>
                <w:sz w:val="20"/>
                <w:szCs w:val="20"/>
              </w:rPr>
              <w:t>instructor</w:t>
            </w:r>
          </w:p>
        </w:tc>
      </w:tr>
    </w:tbl>
    <w:p w:rsidR="00FB524B" w:rsidRDefault="00425B3C" w:rsidP="00425B3C">
      <w:pPr>
        <w:tabs>
          <w:tab w:val="center" w:pos="1116"/>
        </w:tabs>
        <w:spacing w:after="120"/>
        <w:rPr>
          <w:rFonts w:ascii="Comic Sans MS" w:hAnsi="Comic Sans MS"/>
          <w:b/>
          <w:sz w:val="18"/>
          <w:szCs w:val="18"/>
        </w:rPr>
      </w:pPr>
      <w:r>
        <w:rPr>
          <w:rFonts w:ascii="Comic Sans MS" w:hAnsi="Comic Sans MS"/>
          <w:b/>
          <w:sz w:val="18"/>
          <w:szCs w:val="18"/>
        </w:rPr>
        <w:tab/>
        <w:t xml:space="preserve">                                      </w:t>
      </w:r>
      <w:r>
        <w:rPr>
          <w:rFonts w:ascii="Comic Sans MS" w:hAnsi="Comic Sans MS"/>
          <w:b/>
          <w:sz w:val="18"/>
          <w:szCs w:val="18"/>
        </w:rPr>
        <w:br w:type="textWrapping" w:clear="all"/>
      </w:r>
    </w:p>
    <w:tbl>
      <w:tblPr>
        <w:tblStyle w:val="TableGrid"/>
        <w:tblW w:w="11178" w:type="dxa"/>
        <w:tblLook w:val="04A0" w:firstRow="1" w:lastRow="0" w:firstColumn="1" w:lastColumn="0" w:noHBand="0" w:noVBand="1"/>
      </w:tblPr>
      <w:tblGrid>
        <w:gridCol w:w="2754"/>
        <w:gridCol w:w="2754"/>
        <w:gridCol w:w="2754"/>
        <w:gridCol w:w="2916"/>
      </w:tblGrid>
      <w:tr w:rsidR="00057E54" w:rsidTr="008A5CBB">
        <w:tc>
          <w:tcPr>
            <w:tcW w:w="2754" w:type="dxa"/>
          </w:tcPr>
          <w:p w:rsidR="00057E54" w:rsidRPr="008A5CBB" w:rsidRDefault="00057E54" w:rsidP="00845C8E">
            <w:pPr>
              <w:spacing w:after="120"/>
              <w:rPr>
                <w:rFonts w:ascii="Comic Sans MS" w:hAnsi="Comic Sans MS"/>
                <w:b/>
                <w:sz w:val="20"/>
              </w:rPr>
            </w:pPr>
            <w:r w:rsidRPr="008A5CBB">
              <w:rPr>
                <w:rFonts w:ascii="Comic Sans MS" w:hAnsi="Comic Sans MS"/>
                <w:b/>
                <w:sz w:val="20"/>
              </w:rPr>
              <w:t>Week of</w:t>
            </w:r>
          </w:p>
        </w:tc>
        <w:tc>
          <w:tcPr>
            <w:tcW w:w="2754" w:type="dxa"/>
          </w:tcPr>
          <w:p w:rsidR="00057E54" w:rsidRPr="008A5CBB" w:rsidRDefault="00057E54" w:rsidP="00845C8E">
            <w:pPr>
              <w:spacing w:after="120"/>
              <w:rPr>
                <w:rFonts w:ascii="Comic Sans MS" w:hAnsi="Comic Sans MS"/>
                <w:b/>
                <w:sz w:val="20"/>
              </w:rPr>
            </w:pPr>
            <w:r w:rsidRPr="008A5CBB">
              <w:rPr>
                <w:rFonts w:ascii="Comic Sans MS" w:hAnsi="Comic Sans MS"/>
                <w:b/>
                <w:sz w:val="20"/>
              </w:rPr>
              <w:t>Topic</w:t>
            </w:r>
          </w:p>
        </w:tc>
        <w:tc>
          <w:tcPr>
            <w:tcW w:w="2754" w:type="dxa"/>
          </w:tcPr>
          <w:p w:rsidR="00057E54" w:rsidRPr="008A5CBB" w:rsidRDefault="00057E54" w:rsidP="00845C8E">
            <w:pPr>
              <w:spacing w:after="120"/>
              <w:rPr>
                <w:rFonts w:ascii="Comic Sans MS" w:hAnsi="Comic Sans MS"/>
                <w:b/>
                <w:sz w:val="20"/>
              </w:rPr>
            </w:pPr>
            <w:r w:rsidRPr="008A5CBB">
              <w:rPr>
                <w:rFonts w:ascii="Comic Sans MS" w:hAnsi="Comic Sans MS"/>
                <w:b/>
                <w:sz w:val="20"/>
              </w:rPr>
              <w:t>Reading</w:t>
            </w:r>
          </w:p>
        </w:tc>
        <w:tc>
          <w:tcPr>
            <w:tcW w:w="2916" w:type="dxa"/>
          </w:tcPr>
          <w:p w:rsidR="00057E54" w:rsidRDefault="00057E54" w:rsidP="00845C8E">
            <w:pPr>
              <w:rPr>
                <w:rFonts w:ascii="Comic Sans MS" w:hAnsi="Comic Sans MS"/>
                <w:b/>
                <w:sz w:val="20"/>
              </w:rPr>
            </w:pPr>
            <w:r w:rsidRPr="008A5CBB">
              <w:rPr>
                <w:rFonts w:ascii="Comic Sans MS" w:hAnsi="Comic Sans MS"/>
                <w:b/>
                <w:sz w:val="20"/>
              </w:rPr>
              <w:t>Ocean Literacy Principle(s)</w:t>
            </w:r>
          </w:p>
          <w:p w:rsidR="00193A2B" w:rsidRPr="008A5CBB" w:rsidRDefault="00193A2B" w:rsidP="00845C8E">
            <w:pPr>
              <w:rPr>
                <w:rFonts w:ascii="Comic Sans MS" w:hAnsi="Comic Sans MS"/>
                <w:b/>
                <w:sz w:val="20"/>
              </w:rPr>
            </w:pPr>
            <w:r>
              <w:rPr>
                <w:rFonts w:ascii="Comic Sans MS" w:hAnsi="Comic Sans MS"/>
                <w:b/>
                <w:sz w:val="20"/>
              </w:rPr>
              <w:t>2013</w:t>
            </w:r>
          </w:p>
        </w:tc>
      </w:tr>
      <w:tr w:rsidR="00057E54" w:rsidTr="008A5CBB">
        <w:tc>
          <w:tcPr>
            <w:tcW w:w="2754" w:type="dxa"/>
          </w:tcPr>
          <w:p w:rsidR="00057E54" w:rsidRDefault="00425B3C" w:rsidP="00845C8E">
            <w:pPr>
              <w:spacing w:after="120"/>
              <w:rPr>
                <w:rFonts w:ascii="Comic Sans MS" w:hAnsi="Comic Sans MS"/>
                <w:b/>
                <w:sz w:val="18"/>
                <w:szCs w:val="18"/>
              </w:rPr>
            </w:pPr>
            <w:r>
              <w:rPr>
                <w:rFonts w:ascii="Comic Sans MS" w:hAnsi="Comic Sans MS"/>
                <w:b/>
                <w:sz w:val="18"/>
                <w:szCs w:val="18"/>
              </w:rPr>
              <w:t>Jan 5</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Introduction to Planet Earth</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Chapter 1</w:t>
            </w:r>
          </w:p>
        </w:tc>
        <w:tc>
          <w:tcPr>
            <w:tcW w:w="2916" w:type="dxa"/>
          </w:tcPr>
          <w:p w:rsidR="00057E54" w:rsidRPr="008A5CBB" w:rsidRDefault="00D425AB" w:rsidP="00845C8E">
            <w:pPr>
              <w:spacing w:after="120"/>
              <w:rPr>
                <w:rFonts w:ascii="Comic Sans MS" w:hAnsi="Comic Sans MS"/>
                <w:sz w:val="16"/>
                <w:szCs w:val="16"/>
              </w:rPr>
            </w:pPr>
            <w:r>
              <w:rPr>
                <w:rFonts w:ascii="Comic Sans MS" w:hAnsi="Comic Sans MS"/>
                <w:sz w:val="16"/>
                <w:szCs w:val="16"/>
              </w:rPr>
              <w:t xml:space="preserve">1a, </w:t>
            </w:r>
            <w:r w:rsidR="00193A2B">
              <w:rPr>
                <w:rFonts w:ascii="Comic Sans MS" w:hAnsi="Comic Sans MS"/>
                <w:sz w:val="16"/>
                <w:szCs w:val="16"/>
              </w:rPr>
              <w:t>2a, 5e</w:t>
            </w:r>
            <w:r w:rsidR="00281E5D">
              <w:rPr>
                <w:rFonts w:ascii="Comic Sans MS" w:hAnsi="Comic Sans MS"/>
                <w:sz w:val="16"/>
                <w:szCs w:val="16"/>
              </w:rPr>
              <w:t>, 7a</w:t>
            </w:r>
          </w:p>
        </w:tc>
      </w:tr>
      <w:tr w:rsidR="00057E54" w:rsidTr="008A5CBB">
        <w:tc>
          <w:tcPr>
            <w:tcW w:w="2754" w:type="dxa"/>
          </w:tcPr>
          <w:p w:rsidR="00057E54" w:rsidRDefault="00425B3C" w:rsidP="00845C8E">
            <w:pPr>
              <w:spacing w:after="120"/>
              <w:rPr>
                <w:rFonts w:ascii="Comic Sans MS" w:hAnsi="Comic Sans MS"/>
                <w:b/>
                <w:sz w:val="18"/>
                <w:szCs w:val="18"/>
              </w:rPr>
            </w:pPr>
            <w:r>
              <w:rPr>
                <w:rFonts w:ascii="Comic Sans MS" w:hAnsi="Comic Sans MS"/>
                <w:b/>
                <w:sz w:val="18"/>
                <w:szCs w:val="18"/>
              </w:rPr>
              <w:t>Jan 12</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Plate Tectonics and the Ocean Floor</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Chapter 2</w:t>
            </w:r>
          </w:p>
        </w:tc>
        <w:tc>
          <w:tcPr>
            <w:tcW w:w="2916" w:type="dxa"/>
          </w:tcPr>
          <w:p w:rsidR="00057E54" w:rsidRPr="008A5CBB" w:rsidRDefault="00D425AB" w:rsidP="00845C8E">
            <w:pPr>
              <w:spacing w:after="120"/>
              <w:rPr>
                <w:rFonts w:ascii="Comic Sans MS" w:hAnsi="Comic Sans MS"/>
                <w:sz w:val="16"/>
                <w:szCs w:val="16"/>
              </w:rPr>
            </w:pPr>
            <w:r>
              <w:rPr>
                <w:rFonts w:ascii="Comic Sans MS" w:hAnsi="Comic Sans MS"/>
                <w:sz w:val="16"/>
                <w:szCs w:val="16"/>
              </w:rPr>
              <w:t>1b</w:t>
            </w:r>
            <w:r w:rsidR="00193A2B">
              <w:rPr>
                <w:rFonts w:ascii="Comic Sans MS" w:hAnsi="Comic Sans MS"/>
                <w:sz w:val="16"/>
                <w:szCs w:val="16"/>
              </w:rPr>
              <w:t>, 2e</w:t>
            </w:r>
          </w:p>
        </w:tc>
      </w:tr>
      <w:tr w:rsidR="00057E54" w:rsidTr="008A5CBB">
        <w:tc>
          <w:tcPr>
            <w:tcW w:w="2754" w:type="dxa"/>
          </w:tcPr>
          <w:p w:rsidR="00057E54" w:rsidRDefault="00425B3C" w:rsidP="00845C8E">
            <w:pPr>
              <w:spacing w:after="120"/>
              <w:rPr>
                <w:rFonts w:ascii="Comic Sans MS" w:hAnsi="Comic Sans MS"/>
                <w:b/>
                <w:sz w:val="18"/>
                <w:szCs w:val="18"/>
              </w:rPr>
            </w:pPr>
            <w:r>
              <w:rPr>
                <w:rFonts w:ascii="Comic Sans MS" w:hAnsi="Comic Sans MS"/>
                <w:b/>
                <w:sz w:val="18"/>
                <w:szCs w:val="18"/>
              </w:rPr>
              <w:t>Jan 19</w:t>
            </w:r>
          </w:p>
        </w:tc>
        <w:tc>
          <w:tcPr>
            <w:tcW w:w="2754" w:type="dxa"/>
          </w:tcPr>
          <w:p w:rsidR="00057E54" w:rsidRPr="008A5CBB" w:rsidRDefault="00FC435B" w:rsidP="00845C8E">
            <w:pPr>
              <w:spacing w:after="120"/>
              <w:rPr>
                <w:rFonts w:ascii="Comic Sans MS" w:hAnsi="Comic Sans MS"/>
                <w:sz w:val="16"/>
                <w:szCs w:val="16"/>
              </w:rPr>
            </w:pPr>
            <w:r w:rsidRPr="00FC435B">
              <w:rPr>
                <w:rFonts w:ascii="Comic Sans MS" w:hAnsi="Comic Sans MS"/>
                <w:b/>
                <w:sz w:val="16"/>
                <w:szCs w:val="16"/>
              </w:rPr>
              <w:t>Monday Holiday</w:t>
            </w:r>
            <w:r>
              <w:rPr>
                <w:rFonts w:ascii="Comic Sans MS" w:hAnsi="Comic Sans MS"/>
                <w:sz w:val="16"/>
                <w:szCs w:val="16"/>
              </w:rPr>
              <w:t xml:space="preserve">, </w:t>
            </w:r>
            <w:r w:rsidR="00057E54" w:rsidRPr="008A5CBB">
              <w:rPr>
                <w:rFonts w:ascii="Comic Sans MS" w:hAnsi="Comic Sans MS"/>
                <w:sz w:val="16"/>
                <w:szCs w:val="16"/>
              </w:rPr>
              <w:t>Marine Provinces</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Chapter 3</w:t>
            </w:r>
          </w:p>
        </w:tc>
        <w:tc>
          <w:tcPr>
            <w:tcW w:w="2916" w:type="dxa"/>
          </w:tcPr>
          <w:p w:rsidR="00057E54" w:rsidRPr="008A5CBB" w:rsidRDefault="00D425AB" w:rsidP="00845C8E">
            <w:pPr>
              <w:spacing w:after="120"/>
              <w:rPr>
                <w:rFonts w:ascii="Comic Sans MS" w:hAnsi="Comic Sans MS"/>
                <w:sz w:val="16"/>
                <w:szCs w:val="16"/>
              </w:rPr>
            </w:pPr>
            <w:r>
              <w:rPr>
                <w:rFonts w:ascii="Comic Sans MS" w:hAnsi="Comic Sans MS"/>
                <w:sz w:val="16"/>
                <w:szCs w:val="16"/>
              </w:rPr>
              <w:t>1b</w:t>
            </w:r>
            <w:r w:rsidR="00193A2B">
              <w:rPr>
                <w:rFonts w:ascii="Comic Sans MS" w:hAnsi="Comic Sans MS"/>
                <w:sz w:val="16"/>
                <w:szCs w:val="16"/>
              </w:rPr>
              <w:t>, 5f</w:t>
            </w:r>
          </w:p>
        </w:tc>
      </w:tr>
      <w:tr w:rsidR="00057E54" w:rsidTr="008A5CBB">
        <w:tc>
          <w:tcPr>
            <w:tcW w:w="2754" w:type="dxa"/>
          </w:tcPr>
          <w:p w:rsidR="00057E54" w:rsidRDefault="00425B3C" w:rsidP="00845C8E">
            <w:pPr>
              <w:spacing w:after="120"/>
              <w:rPr>
                <w:rFonts w:ascii="Comic Sans MS" w:hAnsi="Comic Sans MS"/>
                <w:b/>
                <w:sz w:val="18"/>
                <w:szCs w:val="18"/>
              </w:rPr>
            </w:pPr>
            <w:r>
              <w:rPr>
                <w:rFonts w:ascii="Comic Sans MS" w:hAnsi="Comic Sans MS"/>
                <w:b/>
                <w:sz w:val="18"/>
                <w:szCs w:val="18"/>
              </w:rPr>
              <w:t>Jan 26</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Water and Seawater</w:t>
            </w:r>
          </w:p>
          <w:p w:rsidR="00057E54" w:rsidRPr="008A5CBB" w:rsidRDefault="00057E54" w:rsidP="00845C8E">
            <w:pPr>
              <w:spacing w:after="120"/>
              <w:rPr>
                <w:rFonts w:ascii="Comic Sans MS" w:hAnsi="Comic Sans MS"/>
                <w:b/>
                <w:sz w:val="16"/>
                <w:szCs w:val="16"/>
              </w:rPr>
            </w:pPr>
            <w:r w:rsidRPr="008A5CBB">
              <w:rPr>
                <w:rFonts w:ascii="Comic Sans MS" w:hAnsi="Comic Sans MS"/>
                <w:b/>
                <w:sz w:val="16"/>
                <w:szCs w:val="16"/>
              </w:rPr>
              <w:t>Exam 1 (Chapter 1, 2, 3, 5)</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Chapter 5</w:t>
            </w:r>
          </w:p>
        </w:tc>
        <w:tc>
          <w:tcPr>
            <w:tcW w:w="2916" w:type="dxa"/>
          </w:tcPr>
          <w:p w:rsidR="00057E54" w:rsidRPr="008A5CBB" w:rsidRDefault="00D425AB" w:rsidP="00845C8E">
            <w:pPr>
              <w:spacing w:after="120"/>
              <w:rPr>
                <w:rFonts w:ascii="Comic Sans MS" w:hAnsi="Comic Sans MS"/>
                <w:sz w:val="16"/>
                <w:szCs w:val="16"/>
              </w:rPr>
            </w:pPr>
            <w:r>
              <w:rPr>
                <w:rFonts w:ascii="Comic Sans MS" w:hAnsi="Comic Sans MS"/>
                <w:sz w:val="16"/>
                <w:szCs w:val="16"/>
              </w:rPr>
              <w:t>1e</w:t>
            </w:r>
            <w:r w:rsidR="00193A2B">
              <w:rPr>
                <w:rFonts w:ascii="Comic Sans MS" w:hAnsi="Comic Sans MS"/>
                <w:sz w:val="16"/>
                <w:szCs w:val="16"/>
              </w:rPr>
              <w:t>, 1g</w:t>
            </w:r>
          </w:p>
        </w:tc>
      </w:tr>
      <w:tr w:rsidR="00057E54" w:rsidTr="008A5CBB">
        <w:tc>
          <w:tcPr>
            <w:tcW w:w="2754" w:type="dxa"/>
          </w:tcPr>
          <w:p w:rsidR="00057E54" w:rsidRDefault="00425B3C" w:rsidP="00845C8E">
            <w:pPr>
              <w:spacing w:after="120"/>
              <w:rPr>
                <w:rFonts w:ascii="Comic Sans MS" w:hAnsi="Comic Sans MS"/>
                <w:b/>
                <w:sz w:val="18"/>
                <w:szCs w:val="18"/>
              </w:rPr>
            </w:pPr>
            <w:r>
              <w:rPr>
                <w:rFonts w:ascii="Comic Sans MS" w:hAnsi="Comic Sans MS"/>
                <w:b/>
                <w:sz w:val="18"/>
                <w:szCs w:val="18"/>
              </w:rPr>
              <w:t>Feb 2</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Marine Life and the Environment, Productivity</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Chapter 12, 13</w:t>
            </w:r>
          </w:p>
        </w:tc>
        <w:tc>
          <w:tcPr>
            <w:tcW w:w="2916" w:type="dxa"/>
          </w:tcPr>
          <w:p w:rsidR="00057E54" w:rsidRDefault="00193A2B" w:rsidP="00845C8E">
            <w:pPr>
              <w:rPr>
                <w:rFonts w:ascii="Comic Sans MS" w:hAnsi="Comic Sans MS"/>
                <w:sz w:val="16"/>
                <w:szCs w:val="16"/>
              </w:rPr>
            </w:pPr>
            <w:r>
              <w:rPr>
                <w:rFonts w:ascii="Comic Sans MS" w:hAnsi="Comic Sans MS"/>
                <w:sz w:val="16"/>
                <w:szCs w:val="16"/>
              </w:rPr>
              <w:t>2d, 4b, 5a, 5b, 5c, 5d, 5e, 5f</w:t>
            </w:r>
            <w:r w:rsidR="00281E5D">
              <w:rPr>
                <w:rFonts w:ascii="Comic Sans MS" w:hAnsi="Comic Sans MS"/>
                <w:sz w:val="16"/>
                <w:szCs w:val="16"/>
              </w:rPr>
              <w:t>, 6e</w:t>
            </w:r>
          </w:p>
          <w:p w:rsidR="00193A2B" w:rsidRPr="008A5CBB" w:rsidRDefault="00193A2B" w:rsidP="00845C8E">
            <w:pPr>
              <w:rPr>
                <w:rFonts w:ascii="Comic Sans MS" w:hAnsi="Comic Sans MS"/>
                <w:sz w:val="16"/>
                <w:szCs w:val="16"/>
              </w:rPr>
            </w:pPr>
            <w:r>
              <w:rPr>
                <w:rFonts w:ascii="Comic Sans MS" w:hAnsi="Comic Sans MS"/>
                <w:sz w:val="16"/>
                <w:szCs w:val="16"/>
              </w:rPr>
              <w:t>3e, 4a</w:t>
            </w:r>
          </w:p>
        </w:tc>
      </w:tr>
      <w:tr w:rsidR="00057E54" w:rsidTr="008A5CBB">
        <w:tc>
          <w:tcPr>
            <w:tcW w:w="2754" w:type="dxa"/>
          </w:tcPr>
          <w:p w:rsidR="00057E54" w:rsidRDefault="00425B3C" w:rsidP="00845C8E">
            <w:pPr>
              <w:spacing w:after="120"/>
              <w:rPr>
                <w:rFonts w:ascii="Comic Sans MS" w:hAnsi="Comic Sans MS"/>
                <w:b/>
                <w:sz w:val="18"/>
                <w:szCs w:val="18"/>
              </w:rPr>
            </w:pPr>
            <w:r>
              <w:rPr>
                <w:rFonts w:ascii="Comic Sans MS" w:hAnsi="Comic Sans MS"/>
                <w:b/>
                <w:sz w:val="18"/>
                <w:szCs w:val="18"/>
              </w:rPr>
              <w:t>Feb 9</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Pelagic Animals, Benthic Animals</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Chapter 14, 15</w:t>
            </w:r>
          </w:p>
        </w:tc>
        <w:tc>
          <w:tcPr>
            <w:tcW w:w="2916" w:type="dxa"/>
          </w:tcPr>
          <w:p w:rsidR="00057E54" w:rsidRDefault="00193A2B" w:rsidP="00845C8E">
            <w:pPr>
              <w:rPr>
                <w:rFonts w:ascii="Comic Sans MS" w:hAnsi="Comic Sans MS"/>
                <w:sz w:val="16"/>
                <w:szCs w:val="16"/>
              </w:rPr>
            </w:pPr>
            <w:r>
              <w:rPr>
                <w:rFonts w:ascii="Comic Sans MS" w:hAnsi="Comic Sans MS"/>
                <w:sz w:val="16"/>
                <w:szCs w:val="16"/>
              </w:rPr>
              <w:t>5a, 5b, 5c, 5d, 5e, 5f</w:t>
            </w:r>
          </w:p>
          <w:p w:rsidR="00193A2B" w:rsidRPr="008A5CBB" w:rsidRDefault="00193A2B" w:rsidP="00845C8E">
            <w:pPr>
              <w:rPr>
                <w:rFonts w:ascii="Comic Sans MS" w:hAnsi="Comic Sans MS"/>
                <w:sz w:val="16"/>
                <w:szCs w:val="16"/>
              </w:rPr>
            </w:pPr>
            <w:r>
              <w:rPr>
                <w:rFonts w:ascii="Comic Sans MS" w:hAnsi="Comic Sans MS"/>
                <w:sz w:val="16"/>
                <w:szCs w:val="16"/>
              </w:rPr>
              <w:t>5g</w:t>
            </w:r>
          </w:p>
        </w:tc>
      </w:tr>
      <w:tr w:rsidR="00057E54" w:rsidTr="008A5CBB">
        <w:tc>
          <w:tcPr>
            <w:tcW w:w="2754" w:type="dxa"/>
          </w:tcPr>
          <w:p w:rsidR="00057E54" w:rsidRDefault="00425B3C" w:rsidP="00845C8E">
            <w:pPr>
              <w:spacing w:after="120"/>
              <w:rPr>
                <w:rFonts w:ascii="Comic Sans MS" w:hAnsi="Comic Sans MS"/>
                <w:b/>
                <w:sz w:val="18"/>
                <w:szCs w:val="18"/>
              </w:rPr>
            </w:pPr>
            <w:r>
              <w:rPr>
                <w:rFonts w:ascii="Comic Sans MS" w:hAnsi="Comic Sans MS"/>
                <w:b/>
                <w:sz w:val="18"/>
                <w:szCs w:val="18"/>
              </w:rPr>
              <w:t>Feb 16</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The Coastal Ocean</w:t>
            </w:r>
          </w:p>
        </w:tc>
        <w:tc>
          <w:tcPr>
            <w:tcW w:w="2754" w:type="dxa"/>
          </w:tcPr>
          <w:p w:rsidR="00057E54" w:rsidRPr="008A5CBB" w:rsidRDefault="00057E54" w:rsidP="00845C8E">
            <w:pPr>
              <w:spacing w:after="120"/>
              <w:rPr>
                <w:rFonts w:ascii="Comic Sans MS" w:hAnsi="Comic Sans MS"/>
                <w:sz w:val="16"/>
                <w:szCs w:val="16"/>
              </w:rPr>
            </w:pPr>
            <w:r w:rsidRPr="008A5CBB">
              <w:rPr>
                <w:rFonts w:ascii="Comic Sans MS" w:hAnsi="Comic Sans MS"/>
                <w:sz w:val="16"/>
                <w:szCs w:val="16"/>
              </w:rPr>
              <w:t>Chapter 11</w:t>
            </w:r>
          </w:p>
        </w:tc>
        <w:tc>
          <w:tcPr>
            <w:tcW w:w="2916" w:type="dxa"/>
          </w:tcPr>
          <w:p w:rsidR="00057E54" w:rsidRPr="008A5CBB" w:rsidRDefault="00D86FB8" w:rsidP="00845C8E">
            <w:pPr>
              <w:spacing w:after="120"/>
              <w:rPr>
                <w:rFonts w:ascii="Comic Sans MS" w:hAnsi="Comic Sans MS"/>
                <w:sz w:val="16"/>
                <w:szCs w:val="16"/>
              </w:rPr>
            </w:pPr>
            <w:r>
              <w:rPr>
                <w:rFonts w:ascii="Comic Sans MS" w:hAnsi="Comic Sans MS"/>
                <w:sz w:val="16"/>
                <w:szCs w:val="16"/>
              </w:rPr>
              <w:t xml:space="preserve">1g, </w:t>
            </w:r>
            <w:r w:rsidR="00193A2B">
              <w:rPr>
                <w:rFonts w:ascii="Comic Sans MS" w:hAnsi="Comic Sans MS"/>
                <w:sz w:val="16"/>
                <w:szCs w:val="16"/>
              </w:rPr>
              <w:t>1h, 5i</w:t>
            </w:r>
            <w:r w:rsidR="00281E5D">
              <w:rPr>
                <w:rFonts w:ascii="Comic Sans MS" w:hAnsi="Comic Sans MS"/>
                <w:sz w:val="16"/>
                <w:szCs w:val="16"/>
              </w:rPr>
              <w:t>, 6f, 7c</w:t>
            </w:r>
          </w:p>
        </w:tc>
      </w:tr>
      <w:tr w:rsidR="00057E54" w:rsidTr="008A5CBB">
        <w:tc>
          <w:tcPr>
            <w:tcW w:w="2754" w:type="dxa"/>
          </w:tcPr>
          <w:p w:rsidR="00057E54" w:rsidRDefault="00425B3C" w:rsidP="00845C8E">
            <w:pPr>
              <w:spacing w:after="120"/>
              <w:rPr>
                <w:rFonts w:ascii="Comic Sans MS" w:hAnsi="Comic Sans MS"/>
                <w:b/>
                <w:sz w:val="18"/>
                <w:szCs w:val="18"/>
              </w:rPr>
            </w:pPr>
            <w:r>
              <w:rPr>
                <w:rFonts w:ascii="Comic Sans MS" w:hAnsi="Comic Sans MS"/>
                <w:b/>
                <w:sz w:val="18"/>
                <w:szCs w:val="18"/>
              </w:rPr>
              <w:t>Feb 23</w:t>
            </w:r>
          </w:p>
        </w:tc>
        <w:tc>
          <w:tcPr>
            <w:tcW w:w="2754" w:type="dxa"/>
          </w:tcPr>
          <w:p w:rsidR="00057E54" w:rsidRPr="008A5CBB" w:rsidRDefault="008A5CBB" w:rsidP="00845C8E">
            <w:pPr>
              <w:spacing w:after="120"/>
              <w:rPr>
                <w:rFonts w:ascii="Comic Sans MS" w:hAnsi="Comic Sans MS"/>
                <w:sz w:val="16"/>
                <w:szCs w:val="16"/>
              </w:rPr>
            </w:pPr>
            <w:r w:rsidRPr="008A5CBB">
              <w:rPr>
                <w:rFonts w:ascii="Comic Sans MS" w:hAnsi="Comic Sans MS"/>
                <w:b/>
                <w:sz w:val="16"/>
                <w:szCs w:val="16"/>
              </w:rPr>
              <w:t>Exam 2 (Chapter 11, 12, 13, 14, 15)</w:t>
            </w:r>
            <w:r w:rsidRPr="008A5CBB">
              <w:rPr>
                <w:rFonts w:ascii="Comic Sans MS" w:hAnsi="Comic Sans MS"/>
                <w:sz w:val="16"/>
                <w:szCs w:val="16"/>
              </w:rPr>
              <w:t>, Marine Sediments</w:t>
            </w:r>
          </w:p>
        </w:tc>
        <w:tc>
          <w:tcPr>
            <w:tcW w:w="2754" w:type="dxa"/>
          </w:tcPr>
          <w:p w:rsidR="00057E54" w:rsidRPr="008A5CBB" w:rsidRDefault="008A5CBB" w:rsidP="00845C8E">
            <w:pPr>
              <w:spacing w:after="120"/>
              <w:rPr>
                <w:rFonts w:ascii="Comic Sans MS" w:hAnsi="Comic Sans MS"/>
                <w:sz w:val="16"/>
                <w:szCs w:val="16"/>
              </w:rPr>
            </w:pPr>
            <w:r w:rsidRPr="008A5CBB">
              <w:rPr>
                <w:rFonts w:ascii="Comic Sans MS" w:hAnsi="Comic Sans MS"/>
                <w:sz w:val="16"/>
                <w:szCs w:val="16"/>
              </w:rPr>
              <w:t>Chapter 4</w:t>
            </w:r>
          </w:p>
        </w:tc>
        <w:tc>
          <w:tcPr>
            <w:tcW w:w="2916" w:type="dxa"/>
          </w:tcPr>
          <w:p w:rsidR="00057E54" w:rsidRPr="008A5CBB" w:rsidRDefault="00193A2B" w:rsidP="00845C8E">
            <w:pPr>
              <w:spacing w:after="120"/>
              <w:rPr>
                <w:rFonts w:ascii="Comic Sans MS" w:hAnsi="Comic Sans MS"/>
                <w:sz w:val="16"/>
                <w:szCs w:val="16"/>
              </w:rPr>
            </w:pPr>
            <w:r>
              <w:rPr>
                <w:rFonts w:ascii="Comic Sans MS" w:hAnsi="Comic Sans MS"/>
                <w:sz w:val="16"/>
                <w:szCs w:val="16"/>
              </w:rPr>
              <w:t>2c, 2d</w:t>
            </w:r>
          </w:p>
        </w:tc>
      </w:tr>
      <w:tr w:rsidR="00057E54" w:rsidTr="008A5CBB">
        <w:tc>
          <w:tcPr>
            <w:tcW w:w="2754" w:type="dxa"/>
          </w:tcPr>
          <w:p w:rsidR="00057E54" w:rsidRDefault="00425B3C" w:rsidP="00845C8E">
            <w:pPr>
              <w:spacing w:after="120"/>
              <w:rPr>
                <w:rFonts w:ascii="Comic Sans MS" w:hAnsi="Comic Sans MS"/>
                <w:b/>
                <w:sz w:val="18"/>
                <w:szCs w:val="18"/>
              </w:rPr>
            </w:pPr>
            <w:r>
              <w:rPr>
                <w:rFonts w:ascii="Comic Sans MS" w:hAnsi="Comic Sans MS"/>
                <w:b/>
                <w:sz w:val="18"/>
                <w:szCs w:val="18"/>
              </w:rPr>
              <w:t>Mar 2</w:t>
            </w:r>
          </w:p>
        </w:tc>
        <w:tc>
          <w:tcPr>
            <w:tcW w:w="2754" w:type="dxa"/>
          </w:tcPr>
          <w:p w:rsidR="00057E54" w:rsidRPr="008A5CBB" w:rsidRDefault="008A5CBB" w:rsidP="00845C8E">
            <w:pPr>
              <w:spacing w:after="120"/>
              <w:rPr>
                <w:rFonts w:ascii="Comic Sans MS" w:hAnsi="Comic Sans MS"/>
                <w:sz w:val="16"/>
                <w:szCs w:val="16"/>
              </w:rPr>
            </w:pPr>
            <w:r w:rsidRPr="008A5CBB">
              <w:rPr>
                <w:rFonts w:ascii="Comic Sans MS" w:hAnsi="Comic Sans MS"/>
                <w:sz w:val="16"/>
                <w:szCs w:val="16"/>
              </w:rPr>
              <w:t>Air-Sea Interactions, Climate</w:t>
            </w:r>
          </w:p>
        </w:tc>
        <w:tc>
          <w:tcPr>
            <w:tcW w:w="2754" w:type="dxa"/>
          </w:tcPr>
          <w:p w:rsidR="00057E54" w:rsidRPr="008A5CBB" w:rsidRDefault="008A5CBB" w:rsidP="00845C8E">
            <w:pPr>
              <w:spacing w:after="120"/>
              <w:rPr>
                <w:rFonts w:ascii="Comic Sans MS" w:hAnsi="Comic Sans MS"/>
                <w:sz w:val="16"/>
                <w:szCs w:val="16"/>
              </w:rPr>
            </w:pPr>
            <w:r w:rsidRPr="008A5CBB">
              <w:rPr>
                <w:rFonts w:ascii="Comic Sans MS" w:hAnsi="Comic Sans MS"/>
                <w:sz w:val="16"/>
                <w:szCs w:val="16"/>
              </w:rPr>
              <w:t>Chapter 6, 16</w:t>
            </w:r>
          </w:p>
        </w:tc>
        <w:tc>
          <w:tcPr>
            <w:tcW w:w="2916" w:type="dxa"/>
          </w:tcPr>
          <w:p w:rsidR="00057E54" w:rsidRPr="008A5CBB" w:rsidRDefault="00D425AB" w:rsidP="00845C8E">
            <w:pPr>
              <w:spacing w:after="120"/>
              <w:rPr>
                <w:rFonts w:ascii="Comic Sans MS" w:hAnsi="Comic Sans MS"/>
                <w:sz w:val="16"/>
                <w:szCs w:val="16"/>
              </w:rPr>
            </w:pPr>
            <w:r>
              <w:rPr>
                <w:rFonts w:ascii="Comic Sans MS" w:hAnsi="Comic Sans MS"/>
                <w:sz w:val="16"/>
                <w:szCs w:val="16"/>
              </w:rPr>
              <w:t>1f</w:t>
            </w:r>
            <w:r w:rsidR="00CA048F">
              <w:rPr>
                <w:rFonts w:ascii="Comic Sans MS" w:hAnsi="Comic Sans MS"/>
                <w:sz w:val="16"/>
                <w:szCs w:val="16"/>
              </w:rPr>
              <w:t>, 3a, 3b, 3c, 3d, 3f</w:t>
            </w:r>
          </w:p>
        </w:tc>
      </w:tr>
      <w:tr w:rsidR="00057E54" w:rsidTr="008A5CBB">
        <w:tc>
          <w:tcPr>
            <w:tcW w:w="2754" w:type="dxa"/>
          </w:tcPr>
          <w:p w:rsidR="00057E54" w:rsidRDefault="00425B3C" w:rsidP="00845C8E">
            <w:pPr>
              <w:spacing w:after="120"/>
              <w:rPr>
                <w:rFonts w:ascii="Comic Sans MS" w:hAnsi="Comic Sans MS"/>
                <w:b/>
                <w:sz w:val="18"/>
                <w:szCs w:val="18"/>
              </w:rPr>
            </w:pPr>
            <w:r>
              <w:rPr>
                <w:rFonts w:ascii="Comic Sans MS" w:hAnsi="Comic Sans MS"/>
                <w:b/>
                <w:sz w:val="18"/>
                <w:szCs w:val="18"/>
              </w:rPr>
              <w:t>Mar 9</w:t>
            </w:r>
          </w:p>
        </w:tc>
        <w:tc>
          <w:tcPr>
            <w:tcW w:w="2754" w:type="dxa"/>
          </w:tcPr>
          <w:p w:rsidR="00057E54" w:rsidRPr="008A5CBB" w:rsidRDefault="008A5CBB" w:rsidP="00845C8E">
            <w:pPr>
              <w:spacing w:after="120"/>
              <w:rPr>
                <w:rFonts w:ascii="Comic Sans MS" w:hAnsi="Comic Sans MS"/>
                <w:sz w:val="16"/>
                <w:szCs w:val="16"/>
              </w:rPr>
            </w:pPr>
            <w:r w:rsidRPr="008A5CBB">
              <w:rPr>
                <w:rFonts w:ascii="Comic Sans MS" w:hAnsi="Comic Sans MS"/>
                <w:sz w:val="16"/>
                <w:szCs w:val="16"/>
              </w:rPr>
              <w:t>Ocean Circulation</w:t>
            </w:r>
          </w:p>
        </w:tc>
        <w:tc>
          <w:tcPr>
            <w:tcW w:w="2754" w:type="dxa"/>
          </w:tcPr>
          <w:p w:rsidR="00057E54" w:rsidRPr="008A5CBB" w:rsidRDefault="008A5CBB" w:rsidP="00845C8E">
            <w:pPr>
              <w:spacing w:after="120"/>
              <w:rPr>
                <w:rFonts w:ascii="Comic Sans MS" w:hAnsi="Comic Sans MS"/>
                <w:sz w:val="16"/>
                <w:szCs w:val="16"/>
              </w:rPr>
            </w:pPr>
            <w:r w:rsidRPr="008A5CBB">
              <w:rPr>
                <w:rFonts w:ascii="Comic Sans MS" w:hAnsi="Comic Sans MS"/>
                <w:sz w:val="16"/>
                <w:szCs w:val="16"/>
              </w:rPr>
              <w:t>Chapter 7</w:t>
            </w:r>
          </w:p>
        </w:tc>
        <w:tc>
          <w:tcPr>
            <w:tcW w:w="2916" w:type="dxa"/>
          </w:tcPr>
          <w:p w:rsidR="00057E54" w:rsidRPr="008A5CBB" w:rsidRDefault="00D425AB" w:rsidP="00845C8E">
            <w:pPr>
              <w:spacing w:after="120"/>
              <w:rPr>
                <w:rFonts w:ascii="Comic Sans MS" w:hAnsi="Comic Sans MS"/>
                <w:sz w:val="16"/>
                <w:szCs w:val="16"/>
              </w:rPr>
            </w:pPr>
            <w:r>
              <w:rPr>
                <w:rFonts w:ascii="Comic Sans MS" w:hAnsi="Comic Sans MS"/>
                <w:sz w:val="16"/>
                <w:szCs w:val="16"/>
              </w:rPr>
              <w:t>1c, 1d</w:t>
            </w:r>
          </w:p>
        </w:tc>
      </w:tr>
      <w:tr w:rsidR="00057E54" w:rsidTr="008A5CBB">
        <w:tc>
          <w:tcPr>
            <w:tcW w:w="2754" w:type="dxa"/>
          </w:tcPr>
          <w:p w:rsidR="00057E54" w:rsidRDefault="00425B3C" w:rsidP="00845C8E">
            <w:pPr>
              <w:spacing w:after="120"/>
              <w:rPr>
                <w:rFonts w:ascii="Comic Sans MS" w:hAnsi="Comic Sans MS"/>
                <w:b/>
                <w:sz w:val="18"/>
                <w:szCs w:val="18"/>
              </w:rPr>
            </w:pPr>
            <w:r>
              <w:rPr>
                <w:rFonts w:ascii="Comic Sans MS" w:hAnsi="Comic Sans MS"/>
                <w:b/>
                <w:sz w:val="18"/>
                <w:szCs w:val="18"/>
              </w:rPr>
              <w:t>Mar 16</w:t>
            </w:r>
          </w:p>
        </w:tc>
        <w:tc>
          <w:tcPr>
            <w:tcW w:w="2754" w:type="dxa"/>
          </w:tcPr>
          <w:p w:rsidR="00057E54" w:rsidRPr="00425B3C" w:rsidRDefault="00425B3C" w:rsidP="00845C8E">
            <w:pPr>
              <w:spacing w:after="120"/>
              <w:rPr>
                <w:rFonts w:ascii="Comic Sans MS" w:hAnsi="Comic Sans MS"/>
                <w:b/>
                <w:sz w:val="16"/>
                <w:szCs w:val="16"/>
              </w:rPr>
            </w:pPr>
            <w:r w:rsidRPr="00425B3C">
              <w:rPr>
                <w:rFonts w:ascii="Comic Sans MS" w:hAnsi="Comic Sans MS"/>
                <w:b/>
                <w:sz w:val="16"/>
                <w:szCs w:val="16"/>
              </w:rPr>
              <w:t>Spring Break</w:t>
            </w:r>
          </w:p>
        </w:tc>
        <w:tc>
          <w:tcPr>
            <w:tcW w:w="2754" w:type="dxa"/>
          </w:tcPr>
          <w:p w:rsidR="00057E54" w:rsidRPr="008A5CBB" w:rsidRDefault="00057E54" w:rsidP="00845C8E">
            <w:pPr>
              <w:spacing w:after="120"/>
              <w:rPr>
                <w:rFonts w:ascii="Comic Sans MS" w:hAnsi="Comic Sans MS"/>
                <w:sz w:val="16"/>
                <w:szCs w:val="16"/>
              </w:rPr>
            </w:pPr>
          </w:p>
        </w:tc>
        <w:tc>
          <w:tcPr>
            <w:tcW w:w="2916" w:type="dxa"/>
          </w:tcPr>
          <w:p w:rsidR="00057E54" w:rsidRPr="008A5CBB" w:rsidRDefault="00057E54" w:rsidP="00845C8E">
            <w:pPr>
              <w:spacing w:after="120"/>
              <w:rPr>
                <w:rFonts w:ascii="Comic Sans MS" w:hAnsi="Comic Sans MS"/>
                <w:sz w:val="16"/>
                <w:szCs w:val="16"/>
              </w:rPr>
            </w:pPr>
          </w:p>
        </w:tc>
      </w:tr>
      <w:tr w:rsidR="00FC435B" w:rsidTr="008A5CBB">
        <w:tc>
          <w:tcPr>
            <w:tcW w:w="2754" w:type="dxa"/>
          </w:tcPr>
          <w:p w:rsidR="00FC435B" w:rsidRDefault="00425B3C" w:rsidP="00845C8E">
            <w:pPr>
              <w:spacing w:after="120"/>
              <w:rPr>
                <w:rFonts w:ascii="Comic Sans MS" w:hAnsi="Comic Sans MS"/>
                <w:b/>
                <w:sz w:val="18"/>
                <w:szCs w:val="18"/>
              </w:rPr>
            </w:pPr>
            <w:r>
              <w:rPr>
                <w:rFonts w:ascii="Comic Sans MS" w:hAnsi="Comic Sans MS"/>
                <w:b/>
                <w:sz w:val="18"/>
                <w:szCs w:val="18"/>
              </w:rPr>
              <w:t>Mar 23</w:t>
            </w:r>
          </w:p>
        </w:tc>
        <w:tc>
          <w:tcPr>
            <w:tcW w:w="2754" w:type="dxa"/>
          </w:tcPr>
          <w:p w:rsidR="00FC435B" w:rsidRPr="00FC435B" w:rsidRDefault="00425B3C" w:rsidP="00845C8E">
            <w:pPr>
              <w:spacing w:after="120"/>
              <w:rPr>
                <w:rFonts w:ascii="Comic Sans MS" w:hAnsi="Comic Sans MS"/>
                <w:b/>
                <w:sz w:val="16"/>
                <w:szCs w:val="16"/>
              </w:rPr>
            </w:pPr>
            <w:proofErr w:type="spellStart"/>
            <w:r w:rsidRPr="008A5CBB">
              <w:rPr>
                <w:rFonts w:ascii="Comic Sans MS" w:hAnsi="Comic Sans MS"/>
                <w:sz w:val="16"/>
                <w:szCs w:val="16"/>
              </w:rPr>
              <w:t>Cont</w:t>
            </w:r>
            <w:proofErr w:type="spellEnd"/>
            <w:r w:rsidRPr="008A5CBB">
              <w:rPr>
                <w:rFonts w:ascii="Comic Sans MS" w:hAnsi="Comic Sans MS"/>
                <w:sz w:val="16"/>
                <w:szCs w:val="16"/>
              </w:rPr>
              <w:t xml:space="preserve">, </w:t>
            </w:r>
            <w:r w:rsidRPr="008A5CBB">
              <w:rPr>
                <w:rFonts w:ascii="Comic Sans MS" w:hAnsi="Comic Sans MS"/>
                <w:b/>
                <w:sz w:val="16"/>
                <w:szCs w:val="16"/>
              </w:rPr>
              <w:t>Exam 3 (Chapter 4, 6, 7, 16)</w:t>
            </w:r>
          </w:p>
        </w:tc>
        <w:tc>
          <w:tcPr>
            <w:tcW w:w="2754" w:type="dxa"/>
          </w:tcPr>
          <w:p w:rsidR="00FC435B" w:rsidRPr="008A5CBB" w:rsidRDefault="00FC435B" w:rsidP="00845C8E">
            <w:pPr>
              <w:spacing w:after="120"/>
              <w:rPr>
                <w:rFonts w:ascii="Comic Sans MS" w:hAnsi="Comic Sans MS"/>
                <w:sz w:val="16"/>
                <w:szCs w:val="16"/>
              </w:rPr>
            </w:pPr>
          </w:p>
        </w:tc>
        <w:tc>
          <w:tcPr>
            <w:tcW w:w="2916" w:type="dxa"/>
          </w:tcPr>
          <w:p w:rsidR="00FC435B" w:rsidRPr="008A5CBB" w:rsidRDefault="00FC435B" w:rsidP="00845C8E">
            <w:pPr>
              <w:spacing w:after="120"/>
              <w:rPr>
                <w:rFonts w:ascii="Comic Sans MS" w:hAnsi="Comic Sans MS"/>
                <w:sz w:val="16"/>
                <w:szCs w:val="16"/>
              </w:rPr>
            </w:pPr>
          </w:p>
        </w:tc>
      </w:tr>
      <w:tr w:rsidR="00FC435B" w:rsidTr="008A5CBB">
        <w:tc>
          <w:tcPr>
            <w:tcW w:w="2754" w:type="dxa"/>
          </w:tcPr>
          <w:p w:rsidR="00FC435B" w:rsidRDefault="00425B3C" w:rsidP="00845C8E">
            <w:pPr>
              <w:spacing w:after="120"/>
              <w:rPr>
                <w:rFonts w:ascii="Comic Sans MS" w:hAnsi="Comic Sans MS"/>
                <w:b/>
                <w:sz w:val="18"/>
                <w:szCs w:val="18"/>
              </w:rPr>
            </w:pPr>
            <w:r>
              <w:rPr>
                <w:rFonts w:ascii="Comic Sans MS" w:hAnsi="Comic Sans MS"/>
                <w:b/>
                <w:sz w:val="18"/>
                <w:szCs w:val="18"/>
              </w:rPr>
              <w:t>Mar 30</w:t>
            </w:r>
          </w:p>
        </w:tc>
        <w:tc>
          <w:tcPr>
            <w:tcW w:w="2754" w:type="dxa"/>
          </w:tcPr>
          <w:p w:rsidR="00FC435B" w:rsidRPr="008A5CBB" w:rsidRDefault="00FC435B" w:rsidP="00845C8E">
            <w:pPr>
              <w:spacing w:after="120"/>
              <w:rPr>
                <w:rFonts w:ascii="Comic Sans MS" w:hAnsi="Comic Sans MS"/>
                <w:sz w:val="16"/>
                <w:szCs w:val="16"/>
              </w:rPr>
            </w:pPr>
            <w:r w:rsidRPr="008A5CBB">
              <w:rPr>
                <w:rFonts w:ascii="Comic Sans MS" w:hAnsi="Comic Sans MS"/>
                <w:sz w:val="16"/>
                <w:szCs w:val="16"/>
              </w:rPr>
              <w:t>Waves</w:t>
            </w:r>
          </w:p>
        </w:tc>
        <w:tc>
          <w:tcPr>
            <w:tcW w:w="2754" w:type="dxa"/>
          </w:tcPr>
          <w:p w:rsidR="00FC435B" w:rsidRPr="008A5CBB" w:rsidRDefault="00FC435B" w:rsidP="00845C8E">
            <w:pPr>
              <w:spacing w:after="120"/>
              <w:rPr>
                <w:rFonts w:ascii="Comic Sans MS" w:hAnsi="Comic Sans MS"/>
                <w:sz w:val="16"/>
                <w:szCs w:val="16"/>
              </w:rPr>
            </w:pPr>
            <w:r w:rsidRPr="008A5CBB">
              <w:rPr>
                <w:rFonts w:ascii="Comic Sans MS" w:hAnsi="Comic Sans MS"/>
                <w:sz w:val="16"/>
                <w:szCs w:val="16"/>
              </w:rPr>
              <w:t>Chapter 8</w:t>
            </w:r>
          </w:p>
        </w:tc>
        <w:tc>
          <w:tcPr>
            <w:tcW w:w="2916" w:type="dxa"/>
          </w:tcPr>
          <w:p w:rsidR="00FC435B" w:rsidRPr="008A5CBB" w:rsidRDefault="00FC435B" w:rsidP="00845C8E">
            <w:pPr>
              <w:spacing w:after="120"/>
              <w:rPr>
                <w:rFonts w:ascii="Comic Sans MS" w:hAnsi="Comic Sans MS"/>
                <w:sz w:val="16"/>
                <w:szCs w:val="16"/>
              </w:rPr>
            </w:pPr>
            <w:r>
              <w:rPr>
                <w:rFonts w:ascii="Comic Sans MS" w:hAnsi="Comic Sans MS"/>
                <w:sz w:val="16"/>
                <w:szCs w:val="16"/>
              </w:rPr>
              <w:t>2c</w:t>
            </w:r>
          </w:p>
        </w:tc>
      </w:tr>
      <w:tr w:rsidR="00FC435B" w:rsidTr="008A5CBB">
        <w:tc>
          <w:tcPr>
            <w:tcW w:w="2754" w:type="dxa"/>
          </w:tcPr>
          <w:p w:rsidR="00FC435B" w:rsidRDefault="00425B3C" w:rsidP="00845C8E">
            <w:pPr>
              <w:spacing w:after="120"/>
              <w:rPr>
                <w:rFonts w:ascii="Comic Sans MS" w:hAnsi="Comic Sans MS"/>
                <w:b/>
                <w:sz w:val="18"/>
                <w:szCs w:val="18"/>
              </w:rPr>
            </w:pPr>
            <w:r>
              <w:rPr>
                <w:rFonts w:ascii="Comic Sans MS" w:hAnsi="Comic Sans MS"/>
                <w:b/>
                <w:sz w:val="18"/>
                <w:szCs w:val="18"/>
              </w:rPr>
              <w:t>Apr 6</w:t>
            </w:r>
          </w:p>
        </w:tc>
        <w:tc>
          <w:tcPr>
            <w:tcW w:w="2754" w:type="dxa"/>
          </w:tcPr>
          <w:p w:rsidR="00FC435B" w:rsidRPr="008A5CBB" w:rsidRDefault="00FC435B" w:rsidP="00845C8E">
            <w:pPr>
              <w:spacing w:after="120"/>
              <w:rPr>
                <w:rFonts w:ascii="Comic Sans MS" w:hAnsi="Comic Sans MS"/>
                <w:sz w:val="16"/>
                <w:szCs w:val="16"/>
              </w:rPr>
            </w:pPr>
            <w:r w:rsidRPr="008A5CBB">
              <w:rPr>
                <w:rFonts w:ascii="Comic Sans MS" w:hAnsi="Comic Sans MS"/>
                <w:sz w:val="16"/>
                <w:szCs w:val="16"/>
              </w:rPr>
              <w:t>Tides</w:t>
            </w:r>
          </w:p>
        </w:tc>
        <w:tc>
          <w:tcPr>
            <w:tcW w:w="2754" w:type="dxa"/>
          </w:tcPr>
          <w:p w:rsidR="00FC435B" w:rsidRPr="008A5CBB" w:rsidRDefault="00FC435B" w:rsidP="00845C8E">
            <w:pPr>
              <w:spacing w:after="120"/>
              <w:rPr>
                <w:rFonts w:ascii="Comic Sans MS" w:hAnsi="Comic Sans MS"/>
                <w:sz w:val="16"/>
                <w:szCs w:val="16"/>
              </w:rPr>
            </w:pPr>
            <w:r w:rsidRPr="008A5CBB">
              <w:rPr>
                <w:rFonts w:ascii="Comic Sans MS" w:hAnsi="Comic Sans MS"/>
                <w:sz w:val="16"/>
                <w:szCs w:val="16"/>
              </w:rPr>
              <w:t>Chapter 9</w:t>
            </w:r>
          </w:p>
        </w:tc>
        <w:tc>
          <w:tcPr>
            <w:tcW w:w="2916" w:type="dxa"/>
          </w:tcPr>
          <w:p w:rsidR="00FC435B" w:rsidRPr="008A5CBB" w:rsidRDefault="00FC435B" w:rsidP="00845C8E">
            <w:pPr>
              <w:spacing w:after="120"/>
              <w:rPr>
                <w:rFonts w:ascii="Comic Sans MS" w:hAnsi="Comic Sans MS"/>
                <w:sz w:val="16"/>
                <w:szCs w:val="16"/>
              </w:rPr>
            </w:pPr>
            <w:r>
              <w:rPr>
                <w:rFonts w:ascii="Comic Sans MS" w:hAnsi="Comic Sans MS"/>
                <w:sz w:val="16"/>
                <w:szCs w:val="16"/>
              </w:rPr>
              <w:t>5h</w:t>
            </w:r>
          </w:p>
        </w:tc>
      </w:tr>
      <w:tr w:rsidR="00FC435B" w:rsidTr="008A5CBB">
        <w:tc>
          <w:tcPr>
            <w:tcW w:w="2754" w:type="dxa"/>
          </w:tcPr>
          <w:p w:rsidR="00FC435B" w:rsidRDefault="00425B3C" w:rsidP="00845C8E">
            <w:pPr>
              <w:spacing w:after="120"/>
              <w:rPr>
                <w:rFonts w:ascii="Comic Sans MS" w:hAnsi="Comic Sans MS"/>
                <w:b/>
                <w:sz w:val="18"/>
                <w:szCs w:val="18"/>
              </w:rPr>
            </w:pPr>
            <w:r>
              <w:rPr>
                <w:rFonts w:ascii="Comic Sans MS" w:hAnsi="Comic Sans MS"/>
                <w:b/>
                <w:sz w:val="18"/>
                <w:szCs w:val="18"/>
              </w:rPr>
              <w:t>Apr 13</w:t>
            </w:r>
          </w:p>
        </w:tc>
        <w:tc>
          <w:tcPr>
            <w:tcW w:w="2754" w:type="dxa"/>
          </w:tcPr>
          <w:p w:rsidR="00FC435B" w:rsidRPr="008A5CBB" w:rsidRDefault="00FC435B" w:rsidP="00FC435B">
            <w:pPr>
              <w:spacing w:after="120"/>
              <w:rPr>
                <w:rFonts w:ascii="Comic Sans MS" w:hAnsi="Comic Sans MS"/>
                <w:sz w:val="16"/>
                <w:szCs w:val="16"/>
              </w:rPr>
            </w:pPr>
            <w:r w:rsidRPr="008A5CBB">
              <w:rPr>
                <w:rFonts w:ascii="Comic Sans MS" w:hAnsi="Comic Sans MS"/>
                <w:sz w:val="16"/>
                <w:szCs w:val="16"/>
              </w:rPr>
              <w:t xml:space="preserve">Beaches and Shoreline, </w:t>
            </w:r>
            <w:r w:rsidRPr="00FC435B">
              <w:rPr>
                <w:rFonts w:ascii="Comic Sans MS" w:hAnsi="Comic Sans MS"/>
                <w:sz w:val="16"/>
                <w:szCs w:val="16"/>
              </w:rPr>
              <w:t xml:space="preserve"> Review</w:t>
            </w:r>
          </w:p>
        </w:tc>
        <w:tc>
          <w:tcPr>
            <w:tcW w:w="2754" w:type="dxa"/>
          </w:tcPr>
          <w:p w:rsidR="00FC435B" w:rsidRPr="008A5CBB" w:rsidRDefault="00FC435B" w:rsidP="00845C8E">
            <w:pPr>
              <w:spacing w:after="120"/>
              <w:rPr>
                <w:rFonts w:ascii="Comic Sans MS" w:hAnsi="Comic Sans MS"/>
                <w:sz w:val="16"/>
                <w:szCs w:val="16"/>
              </w:rPr>
            </w:pPr>
            <w:r w:rsidRPr="008A5CBB">
              <w:rPr>
                <w:rFonts w:ascii="Comic Sans MS" w:hAnsi="Comic Sans MS"/>
                <w:sz w:val="16"/>
                <w:szCs w:val="16"/>
              </w:rPr>
              <w:t>Chapter 10</w:t>
            </w:r>
          </w:p>
        </w:tc>
        <w:tc>
          <w:tcPr>
            <w:tcW w:w="2916" w:type="dxa"/>
          </w:tcPr>
          <w:p w:rsidR="00FC435B" w:rsidRPr="008A5CBB" w:rsidRDefault="00FC435B" w:rsidP="00845C8E">
            <w:pPr>
              <w:spacing w:after="120"/>
              <w:rPr>
                <w:rFonts w:ascii="Comic Sans MS" w:hAnsi="Comic Sans MS"/>
                <w:sz w:val="16"/>
                <w:szCs w:val="16"/>
              </w:rPr>
            </w:pPr>
            <w:r>
              <w:rPr>
                <w:rFonts w:ascii="Comic Sans MS" w:hAnsi="Comic Sans MS"/>
                <w:sz w:val="16"/>
                <w:szCs w:val="16"/>
              </w:rPr>
              <w:t>2c</w:t>
            </w:r>
          </w:p>
        </w:tc>
      </w:tr>
      <w:tr w:rsidR="00FC435B" w:rsidTr="008A5CBB">
        <w:tc>
          <w:tcPr>
            <w:tcW w:w="2754" w:type="dxa"/>
          </w:tcPr>
          <w:p w:rsidR="00FC435B" w:rsidRDefault="00425B3C" w:rsidP="00845C8E">
            <w:pPr>
              <w:spacing w:after="120"/>
              <w:rPr>
                <w:rFonts w:ascii="Comic Sans MS" w:hAnsi="Comic Sans MS"/>
                <w:b/>
                <w:sz w:val="18"/>
                <w:szCs w:val="18"/>
              </w:rPr>
            </w:pPr>
            <w:r>
              <w:rPr>
                <w:rFonts w:ascii="Comic Sans MS" w:hAnsi="Comic Sans MS"/>
                <w:b/>
                <w:sz w:val="18"/>
                <w:szCs w:val="18"/>
              </w:rPr>
              <w:t>April 20</w:t>
            </w:r>
          </w:p>
        </w:tc>
        <w:tc>
          <w:tcPr>
            <w:tcW w:w="2754" w:type="dxa"/>
          </w:tcPr>
          <w:p w:rsidR="00FC435B" w:rsidRPr="00FC435B" w:rsidRDefault="00FC435B" w:rsidP="00845C8E">
            <w:pPr>
              <w:spacing w:after="120"/>
              <w:rPr>
                <w:rFonts w:ascii="Comic Sans MS" w:hAnsi="Comic Sans MS"/>
                <w:b/>
                <w:sz w:val="16"/>
                <w:szCs w:val="16"/>
              </w:rPr>
            </w:pPr>
            <w:r w:rsidRPr="00FC435B">
              <w:rPr>
                <w:rFonts w:ascii="Comic Sans MS" w:hAnsi="Comic Sans MS"/>
                <w:b/>
                <w:sz w:val="16"/>
                <w:szCs w:val="16"/>
              </w:rPr>
              <w:t>Comprehensive Final (2 parts)</w:t>
            </w:r>
          </w:p>
        </w:tc>
        <w:tc>
          <w:tcPr>
            <w:tcW w:w="2754" w:type="dxa"/>
          </w:tcPr>
          <w:p w:rsidR="00FC435B" w:rsidRPr="008A5CBB" w:rsidRDefault="00FC435B" w:rsidP="00845C8E">
            <w:pPr>
              <w:spacing w:after="120"/>
              <w:rPr>
                <w:rFonts w:ascii="Comic Sans MS" w:hAnsi="Comic Sans MS"/>
                <w:sz w:val="16"/>
                <w:szCs w:val="16"/>
              </w:rPr>
            </w:pPr>
          </w:p>
        </w:tc>
        <w:tc>
          <w:tcPr>
            <w:tcW w:w="2916" w:type="dxa"/>
          </w:tcPr>
          <w:p w:rsidR="00FC435B" w:rsidRPr="008A5CBB" w:rsidRDefault="00FC435B" w:rsidP="00845C8E">
            <w:pPr>
              <w:spacing w:after="120"/>
              <w:rPr>
                <w:rFonts w:ascii="Comic Sans MS" w:hAnsi="Comic Sans MS"/>
                <w:sz w:val="16"/>
                <w:szCs w:val="16"/>
              </w:rPr>
            </w:pPr>
          </w:p>
        </w:tc>
      </w:tr>
    </w:tbl>
    <w:p w:rsidR="00C706D3" w:rsidRDefault="00C706D3" w:rsidP="00845C8E">
      <w:pPr>
        <w:spacing w:after="120"/>
        <w:rPr>
          <w:rFonts w:ascii="Comic Sans MS" w:hAnsi="Comic Sans MS"/>
          <w:b/>
          <w:sz w:val="18"/>
          <w:szCs w:val="18"/>
        </w:rPr>
      </w:pPr>
    </w:p>
    <w:p w:rsidR="00425B3C" w:rsidRDefault="00425B3C" w:rsidP="00845C8E">
      <w:pPr>
        <w:spacing w:after="120"/>
        <w:rPr>
          <w:rFonts w:ascii="Comic Sans MS" w:hAnsi="Comic Sans MS"/>
          <w:b/>
          <w:sz w:val="18"/>
          <w:szCs w:val="18"/>
        </w:rPr>
      </w:pPr>
    </w:p>
    <w:p w:rsidR="00C706D3" w:rsidRDefault="00C706D3" w:rsidP="00845C8E">
      <w:pPr>
        <w:spacing w:after="120"/>
        <w:rPr>
          <w:rFonts w:ascii="Comic Sans MS" w:hAnsi="Comic Sans MS"/>
          <w:b/>
          <w:sz w:val="18"/>
          <w:szCs w:val="18"/>
        </w:rPr>
      </w:pPr>
      <w:r>
        <w:rPr>
          <w:rFonts w:ascii="Comic Sans MS" w:hAnsi="Comic Sans MS"/>
          <w:b/>
          <w:sz w:val="18"/>
          <w:szCs w:val="18"/>
        </w:rPr>
        <w:lastRenderedPageBreak/>
        <w:t>Learning Outcomes:</w:t>
      </w:r>
    </w:p>
    <w:p w:rsidR="00C706D3" w:rsidRDefault="00C706D3" w:rsidP="00845C8E">
      <w:pPr>
        <w:spacing w:after="120"/>
        <w:rPr>
          <w:rFonts w:ascii="Comic Sans MS" w:hAnsi="Comic Sans MS"/>
          <w:b/>
          <w:sz w:val="18"/>
          <w:szCs w:val="18"/>
        </w:rPr>
      </w:pPr>
      <w:r>
        <w:rPr>
          <w:rFonts w:ascii="Comic Sans MS" w:hAnsi="Comic Sans MS"/>
          <w:b/>
          <w:sz w:val="18"/>
          <w:szCs w:val="18"/>
        </w:rPr>
        <w:t xml:space="preserve">At the </w:t>
      </w:r>
      <w:r w:rsidR="003A5D95">
        <w:rPr>
          <w:rFonts w:ascii="Comic Sans MS" w:hAnsi="Comic Sans MS"/>
          <w:b/>
          <w:sz w:val="18"/>
          <w:szCs w:val="18"/>
        </w:rPr>
        <w:t xml:space="preserve">successful </w:t>
      </w:r>
      <w:r>
        <w:rPr>
          <w:rFonts w:ascii="Comic Sans MS" w:hAnsi="Comic Sans MS"/>
          <w:b/>
          <w:sz w:val="18"/>
          <w:szCs w:val="18"/>
        </w:rPr>
        <w:t>end of this course, the student will be able to:</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Apply critical thinking skills based on collecting, analyzing, and drawing conclusions based on data.</w:t>
      </w:r>
    </w:p>
    <w:p w:rsidR="00C706D3"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Recognize that there is one ocean that contains majority of the livable space on the planet.</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Describe basic physical, chemical, and geological features of the ocean and coastal systems dealing with currents, tides, temperature, pH, geological features and biological zonation.</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Explain the ocean’s effect on climate and be able to discuss the concept of climate change.</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Identify the various hab</w:t>
      </w:r>
      <w:r w:rsidR="0036701F">
        <w:rPr>
          <w:rFonts w:ascii="Comic Sans MS" w:hAnsi="Comic Sans MS"/>
          <w:sz w:val="18"/>
          <w:szCs w:val="18"/>
        </w:rPr>
        <w:t>itat zones of the ocean</w:t>
      </w:r>
      <w:r>
        <w:rPr>
          <w:rFonts w:ascii="Comic Sans MS" w:hAnsi="Comic Sans MS"/>
          <w:sz w:val="18"/>
          <w:szCs w:val="18"/>
        </w:rPr>
        <w:t>.</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Identify major groups of organisms found in the ocean and coastal aquatic systems.</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Explain human impacts on the ocean.</w:t>
      </w:r>
    </w:p>
    <w:p w:rsidR="003A5D95" w:rsidRPr="003A5D95" w:rsidRDefault="003A5D95" w:rsidP="003A5D95">
      <w:pPr>
        <w:spacing w:line="276" w:lineRule="auto"/>
        <w:rPr>
          <w:rFonts w:ascii="Comic Sans MS" w:hAnsi="Comic Sans MS"/>
          <w:sz w:val="18"/>
          <w:szCs w:val="18"/>
        </w:rPr>
      </w:pPr>
    </w:p>
    <w:p w:rsidR="00A7234C" w:rsidRDefault="00A7234C" w:rsidP="00845C8E">
      <w:pPr>
        <w:widowControl w:val="0"/>
        <w:shd w:val="solid" w:color="D9D9D9" w:themeColor="background1" w:themeShade="D9"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olor w:val="auto"/>
          <w:sz w:val="18"/>
          <w:szCs w:val="18"/>
        </w:rPr>
      </w:pPr>
      <w:r w:rsidRPr="00C706D3">
        <w:rPr>
          <w:rFonts w:ascii="Comic Sans MS" w:eastAsiaTheme="minorHAnsi" w:hAnsi="Comic Sans MS"/>
          <w:b/>
          <w:bCs/>
          <w:color w:val="auto"/>
          <w:sz w:val="18"/>
          <w:szCs w:val="18"/>
        </w:rPr>
        <w:t xml:space="preserve">COURSE STRUCTURE AND POLICIES: </w:t>
      </w:r>
      <w:r w:rsidRPr="00C706D3">
        <w:rPr>
          <w:rFonts w:ascii="Comic Sans MS" w:eastAsiaTheme="minorHAnsi" w:hAnsi="Comic Sans MS"/>
          <w:color w:val="auto"/>
          <w:sz w:val="18"/>
          <w:szCs w:val="18"/>
        </w:rPr>
        <w:t>(please read carefully)</w:t>
      </w:r>
    </w:p>
    <w:p w:rsidR="00081754" w:rsidRPr="002E6B0D" w:rsidRDefault="00081754" w:rsidP="00845C8E">
      <w:pPr>
        <w:widowControl w:val="0"/>
        <w:shd w:val="solid" w:color="D9D9D9" w:themeColor="background1" w:themeShade="D9"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s="Helvetica"/>
          <w:color w:val="auto"/>
          <w:sz w:val="18"/>
          <w:szCs w:val="18"/>
        </w:rPr>
      </w:pPr>
      <w:r w:rsidRPr="002E6B0D">
        <w:rPr>
          <w:rFonts w:ascii="Comic Sans MS" w:eastAsiaTheme="minorHAnsi" w:hAnsi="Comic Sans MS"/>
          <w:color w:val="auto"/>
          <w:sz w:val="18"/>
          <w:szCs w:val="18"/>
        </w:rPr>
        <w:t xml:space="preserve">In order to do well in this course, you will be expected to attend all lectures, take good notes, actively participate in the in-class exercises and discussion, and </w:t>
      </w:r>
      <w:r w:rsidRPr="002E6B0D">
        <w:rPr>
          <w:rFonts w:ascii="Comic Sans MS" w:eastAsiaTheme="minorHAnsi" w:hAnsi="Comic Sans MS"/>
          <w:i/>
          <w:iCs/>
          <w:color w:val="auto"/>
          <w:sz w:val="18"/>
          <w:szCs w:val="18"/>
        </w:rPr>
        <w:t>read the assigned material</w:t>
      </w:r>
      <w:r w:rsidRPr="002E6B0D">
        <w:rPr>
          <w:rFonts w:ascii="Comic Sans MS" w:eastAsiaTheme="minorHAnsi" w:hAnsi="Comic Sans MS"/>
          <w:color w:val="auto"/>
          <w:sz w:val="18"/>
          <w:szCs w:val="18"/>
        </w:rPr>
        <w:t>.</w:t>
      </w:r>
    </w:p>
    <w:p w:rsidR="00845C8E" w:rsidRPr="002E6B0D" w:rsidRDefault="00A7234C" w:rsidP="00845C8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eastAsiaTheme="minorHAnsi" w:hAnsi="Comic Sans MS"/>
          <w:color w:val="auto"/>
          <w:sz w:val="18"/>
          <w:szCs w:val="18"/>
        </w:rPr>
      </w:pPr>
      <w:r w:rsidRPr="002E6B0D">
        <w:rPr>
          <w:rFonts w:ascii="Comic Sans MS" w:eastAsiaTheme="minorHAnsi" w:hAnsi="Comic Sans MS"/>
          <w:b/>
          <w:bCs/>
          <w:color w:val="auto"/>
          <w:sz w:val="18"/>
          <w:szCs w:val="18"/>
        </w:rPr>
        <w:t>Class Meetings</w:t>
      </w:r>
      <w:r w:rsidRPr="002E6B0D">
        <w:rPr>
          <w:rFonts w:ascii="Comic Sans MS" w:eastAsiaTheme="minorHAnsi" w:hAnsi="Comic Sans MS"/>
          <w:color w:val="auto"/>
          <w:sz w:val="18"/>
          <w:szCs w:val="18"/>
        </w:rPr>
        <w:t xml:space="preserve"> </w:t>
      </w:r>
      <w:r w:rsidR="00466702" w:rsidRPr="002E6B0D">
        <w:rPr>
          <w:rFonts w:ascii="Comic Sans MS" w:eastAsiaTheme="minorHAnsi" w:hAnsi="Comic Sans MS"/>
          <w:color w:val="auto"/>
          <w:sz w:val="18"/>
          <w:szCs w:val="18"/>
        </w:rPr>
        <w:t>–</w:t>
      </w:r>
      <w:r w:rsidRPr="002E6B0D">
        <w:rPr>
          <w:rFonts w:ascii="Comic Sans MS" w:eastAsiaTheme="minorHAnsi" w:hAnsi="Comic Sans MS"/>
          <w:color w:val="auto"/>
          <w:sz w:val="18"/>
          <w:szCs w:val="18"/>
        </w:rPr>
        <w:t xml:space="preserve"> </w:t>
      </w:r>
      <w:r w:rsidR="00466702" w:rsidRPr="002E6B0D">
        <w:rPr>
          <w:rFonts w:ascii="Comic Sans MS" w:eastAsiaTheme="minorHAnsi" w:hAnsi="Comic Sans MS"/>
          <w:color w:val="auto"/>
          <w:sz w:val="18"/>
          <w:szCs w:val="18"/>
        </w:rPr>
        <w:t>Attendance is mandatory!</w:t>
      </w:r>
      <w:r w:rsidR="006131C2">
        <w:rPr>
          <w:rFonts w:ascii="Comic Sans MS" w:eastAsiaTheme="minorHAnsi" w:hAnsi="Comic Sans MS"/>
          <w:color w:val="auto"/>
          <w:sz w:val="18"/>
          <w:szCs w:val="18"/>
        </w:rPr>
        <w:t xml:space="preserve">  </w:t>
      </w:r>
      <w:r w:rsidR="00466702" w:rsidRPr="002E6B0D">
        <w:rPr>
          <w:rFonts w:ascii="Comic Sans MS" w:eastAsiaTheme="minorHAnsi" w:hAnsi="Comic Sans MS"/>
          <w:color w:val="auto"/>
          <w:sz w:val="18"/>
          <w:szCs w:val="18"/>
        </w:rPr>
        <w:t xml:space="preserve">It is important you are present in order to receive all of the information.  Also, we will have various discussions on marine issues as well as presentations/exercises that you will have to be present for.  </w:t>
      </w:r>
    </w:p>
    <w:p w:rsidR="00A7234C" w:rsidRPr="002E6B0D" w:rsidRDefault="00A7234C" w:rsidP="0084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Comic Sans MS" w:eastAsiaTheme="minorHAnsi" w:hAnsi="Comic Sans MS"/>
          <w:color w:val="auto"/>
          <w:sz w:val="18"/>
          <w:szCs w:val="18"/>
        </w:rPr>
      </w:pPr>
    </w:p>
    <w:p w:rsidR="00533600" w:rsidRDefault="003332D9" w:rsidP="0053360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eastAsiaTheme="minorHAnsi" w:hAnsi="Comic Sans MS"/>
          <w:color w:val="auto"/>
          <w:sz w:val="18"/>
          <w:szCs w:val="18"/>
        </w:rPr>
      </w:pPr>
      <w:r w:rsidRPr="00081754">
        <w:rPr>
          <w:rFonts w:ascii="Comic Sans MS" w:eastAsiaTheme="minorHAnsi" w:hAnsi="Comic Sans MS"/>
          <w:b/>
          <w:bCs/>
          <w:color w:val="auto"/>
          <w:sz w:val="18"/>
          <w:szCs w:val="18"/>
        </w:rPr>
        <w:t>Lectures and Readings</w:t>
      </w:r>
      <w:r w:rsidR="00081754" w:rsidRPr="00081754">
        <w:rPr>
          <w:rFonts w:ascii="Comic Sans MS" w:eastAsiaTheme="minorHAnsi" w:hAnsi="Comic Sans MS"/>
          <w:color w:val="auto"/>
          <w:sz w:val="18"/>
          <w:szCs w:val="18"/>
        </w:rPr>
        <w:t xml:space="preserve"> </w:t>
      </w:r>
      <w:proofErr w:type="gramStart"/>
      <w:r w:rsidR="00081754" w:rsidRPr="00081754">
        <w:rPr>
          <w:rFonts w:ascii="Comic Sans MS" w:eastAsiaTheme="minorHAnsi" w:hAnsi="Comic Sans MS"/>
          <w:color w:val="auto"/>
          <w:sz w:val="18"/>
          <w:szCs w:val="18"/>
        </w:rPr>
        <w:t>-</w:t>
      </w:r>
      <w:r w:rsidR="00E91CE3" w:rsidRPr="00081754">
        <w:rPr>
          <w:rFonts w:ascii="Comic Sans MS" w:eastAsiaTheme="minorHAnsi" w:hAnsi="Comic Sans MS"/>
          <w:color w:val="auto"/>
          <w:sz w:val="18"/>
          <w:szCs w:val="18"/>
        </w:rPr>
        <w:t xml:space="preserve">  </w:t>
      </w:r>
      <w:r w:rsidRPr="00081754">
        <w:rPr>
          <w:rFonts w:ascii="Comic Sans MS" w:eastAsiaTheme="minorHAnsi" w:hAnsi="Comic Sans MS"/>
          <w:color w:val="auto"/>
          <w:sz w:val="18"/>
          <w:szCs w:val="18"/>
        </w:rPr>
        <w:t>The</w:t>
      </w:r>
      <w:proofErr w:type="gramEnd"/>
      <w:r w:rsidRPr="00081754">
        <w:rPr>
          <w:rFonts w:ascii="Comic Sans MS" w:eastAsiaTheme="minorHAnsi" w:hAnsi="Comic Sans MS"/>
          <w:color w:val="auto"/>
          <w:sz w:val="18"/>
          <w:szCs w:val="18"/>
        </w:rPr>
        <w:t xml:space="preserve"> reading assignments in the textbook will parallel the lecture material.  If you keep current with the readings, then you will get more out of the course and you'll also have an easier time preparing for the exams. It is to your advantage to read the material before class.  </w:t>
      </w:r>
    </w:p>
    <w:p w:rsidR="00081754" w:rsidRPr="0037788C" w:rsidRDefault="00081754" w:rsidP="0037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olor w:val="auto"/>
          <w:sz w:val="18"/>
          <w:szCs w:val="18"/>
        </w:rPr>
      </w:pPr>
    </w:p>
    <w:p w:rsidR="00984340" w:rsidRPr="00081754" w:rsidRDefault="00533600" w:rsidP="0053360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eastAsiaTheme="minorHAnsi" w:hAnsi="Comic Sans MS"/>
          <w:b/>
          <w:color w:val="auto"/>
          <w:sz w:val="18"/>
          <w:szCs w:val="18"/>
        </w:rPr>
      </w:pPr>
      <w:r w:rsidRPr="00643308">
        <w:rPr>
          <w:rFonts w:ascii="Comic Sans MS" w:eastAsiaTheme="minorHAnsi" w:hAnsi="Comic Sans MS"/>
          <w:b/>
          <w:color w:val="auto"/>
          <w:sz w:val="18"/>
          <w:szCs w:val="18"/>
        </w:rPr>
        <w:t>Homework Assignments</w:t>
      </w:r>
      <w:r w:rsidR="00643308" w:rsidRPr="00643308">
        <w:rPr>
          <w:rFonts w:ascii="Comic Sans MS" w:eastAsiaTheme="minorHAnsi" w:hAnsi="Comic Sans MS"/>
          <w:b/>
          <w:color w:val="auto"/>
          <w:sz w:val="18"/>
          <w:szCs w:val="18"/>
        </w:rPr>
        <w:t xml:space="preserve"> </w:t>
      </w:r>
      <w:r w:rsidR="00643308">
        <w:rPr>
          <w:rFonts w:ascii="Comic Sans MS" w:eastAsiaTheme="minorHAnsi" w:hAnsi="Comic Sans MS"/>
          <w:b/>
          <w:color w:val="auto"/>
          <w:sz w:val="18"/>
          <w:szCs w:val="18"/>
        </w:rPr>
        <w:t>–</w:t>
      </w:r>
      <w:r w:rsidR="00643308" w:rsidRPr="00643308">
        <w:rPr>
          <w:rFonts w:ascii="Comic Sans MS" w:eastAsiaTheme="minorHAnsi" w:hAnsi="Comic Sans MS"/>
          <w:b/>
          <w:color w:val="auto"/>
          <w:sz w:val="18"/>
          <w:szCs w:val="18"/>
        </w:rPr>
        <w:t xml:space="preserve"> </w:t>
      </w:r>
      <w:r w:rsidR="00643308">
        <w:rPr>
          <w:rFonts w:ascii="Comic Sans MS" w:eastAsiaTheme="minorHAnsi" w:hAnsi="Comic Sans MS"/>
          <w:color w:val="auto"/>
          <w:sz w:val="18"/>
          <w:szCs w:val="18"/>
        </w:rPr>
        <w:t>These will be given throughout the semest</w:t>
      </w:r>
      <w:r w:rsidR="00081754">
        <w:rPr>
          <w:rFonts w:ascii="Comic Sans MS" w:eastAsiaTheme="minorHAnsi" w:hAnsi="Comic Sans MS"/>
          <w:color w:val="auto"/>
          <w:sz w:val="18"/>
          <w:szCs w:val="18"/>
        </w:rPr>
        <w:t xml:space="preserve">er.  </w:t>
      </w:r>
      <w:r w:rsidR="00643308">
        <w:rPr>
          <w:rFonts w:ascii="Comic Sans MS" w:eastAsiaTheme="minorHAnsi" w:hAnsi="Comic Sans MS"/>
          <w:color w:val="auto"/>
          <w:sz w:val="18"/>
          <w:szCs w:val="18"/>
        </w:rPr>
        <w:t>These assignments will include working with data sets, graphing, answering questions,</w:t>
      </w:r>
      <w:r w:rsidR="00081754">
        <w:rPr>
          <w:rFonts w:ascii="Comic Sans MS" w:eastAsiaTheme="minorHAnsi" w:hAnsi="Comic Sans MS"/>
          <w:color w:val="auto"/>
          <w:sz w:val="18"/>
          <w:szCs w:val="18"/>
        </w:rPr>
        <w:t xml:space="preserve"> research,</w:t>
      </w:r>
      <w:r w:rsidR="00643308">
        <w:rPr>
          <w:rFonts w:ascii="Comic Sans MS" w:eastAsiaTheme="minorHAnsi" w:hAnsi="Comic Sans MS"/>
          <w:color w:val="auto"/>
          <w:sz w:val="18"/>
          <w:szCs w:val="18"/>
        </w:rPr>
        <w:t xml:space="preserve"> etc.  </w:t>
      </w:r>
      <w:r w:rsidR="00081754">
        <w:rPr>
          <w:rFonts w:ascii="Comic Sans MS" w:eastAsiaTheme="minorHAnsi" w:hAnsi="Comic Sans MS"/>
          <w:color w:val="auto"/>
          <w:sz w:val="18"/>
          <w:szCs w:val="18"/>
        </w:rPr>
        <w:t>Points will be deducted for late work.</w:t>
      </w:r>
    </w:p>
    <w:p w:rsidR="00081754" w:rsidRPr="00081754" w:rsidRDefault="00081754" w:rsidP="000817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eastAsiaTheme="minorHAnsi" w:hAnsi="Comic Sans MS"/>
          <w:b/>
          <w:color w:val="auto"/>
          <w:sz w:val="18"/>
          <w:szCs w:val="18"/>
        </w:rPr>
      </w:pPr>
    </w:p>
    <w:p w:rsidR="00984340" w:rsidRDefault="00E84F71" w:rsidP="0008175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eastAsiaTheme="minorHAnsi" w:hAnsi="Comic Sans MS"/>
          <w:color w:val="auto"/>
          <w:sz w:val="18"/>
          <w:szCs w:val="18"/>
        </w:rPr>
      </w:pPr>
      <w:r w:rsidRPr="002E6B0D">
        <w:rPr>
          <w:rFonts w:ascii="Comic Sans MS" w:eastAsiaTheme="minorHAnsi" w:hAnsi="Comic Sans MS"/>
          <w:b/>
          <w:bCs/>
          <w:color w:val="auto"/>
          <w:sz w:val="18"/>
          <w:szCs w:val="18"/>
        </w:rPr>
        <w:t>Examinations</w:t>
      </w:r>
      <w:r w:rsidRPr="002E6B0D">
        <w:rPr>
          <w:rFonts w:ascii="Comic Sans MS" w:eastAsiaTheme="minorHAnsi" w:hAnsi="Comic Sans MS"/>
          <w:color w:val="auto"/>
          <w:sz w:val="18"/>
          <w:szCs w:val="18"/>
        </w:rPr>
        <w:t xml:space="preserve"> </w:t>
      </w:r>
      <w:proofErr w:type="gramStart"/>
      <w:r w:rsidR="00291E32" w:rsidRPr="002E6B0D">
        <w:rPr>
          <w:rFonts w:ascii="Comic Sans MS" w:eastAsiaTheme="minorHAnsi" w:hAnsi="Comic Sans MS"/>
          <w:color w:val="auto"/>
          <w:sz w:val="18"/>
          <w:szCs w:val="18"/>
        </w:rPr>
        <w:t>–</w:t>
      </w:r>
      <w:r w:rsidRPr="002E6B0D">
        <w:rPr>
          <w:rFonts w:ascii="Comic Sans MS" w:eastAsiaTheme="minorHAnsi" w:hAnsi="Comic Sans MS"/>
          <w:color w:val="auto"/>
          <w:sz w:val="18"/>
          <w:szCs w:val="18"/>
        </w:rPr>
        <w:t xml:space="preserve"> </w:t>
      </w:r>
      <w:r w:rsidR="00533600">
        <w:rPr>
          <w:rFonts w:ascii="Comic Sans MS" w:eastAsiaTheme="minorHAnsi" w:hAnsi="Comic Sans MS"/>
          <w:color w:val="auto"/>
          <w:sz w:val="18"/>
          <w:szCs w:val="18"/>
        </w:rPr>
        <w:t xml:space="preserve"> </w:t>
      </w:r>
      <w:r w:rsidR="00533600">
        <w:rPr>
          <w:rFonts w:ascii="Comic Sans MS" w:eastAsiaTheme="minorHAnsi" w:hAnsi="Comic Sans MS"/>
          <w:b/>
          <w:bCs/>
          <w:color w:val="auto"/>
          <w:sz w:val="18"/>
          <w:szCs w:val="18"/>
        </w:rPr>
        <w:t>3</w:t>
      </w:r>
      <w:proofErr w:type="gramEnd"/>
      <w:r w:rsidR="00291E32" w:rsidRPr="002E6B0D">
        <w:rPr>
          <w:rFonts w:ascii="Comic Sans MS" w:eastAsiaTheme="minorHAnsi" w:hAnsi="Comic Sans MS"/>
          <w:b/>
          <w:bCs/>
          <w:color w:val="auto"/>
          <w:sz w:val="18"/>
          <w:szCs w:val="18"/>
        </w:rPr>
        <w:t xml:space="preserve"> 100pt Exams</w:t>
      </w:r>
      <w:r w:rsidR="00643308">
        <w:rPr>
          <w:rFonts w:ascii="Comic Sans MS" w:eastAsiaTheme="minorHAnsi" w:hAnsi="Comic Sans MS"/>
          <w:b/>
          <w:bCs/>
          <w:color w:val="auto"/>
          <w:sz w:val="18"/>
          <w:szCs w:val="18"/>
        </w:rPr>
        <w:t xml:space="preserve"> (essay, short answer, matching)</w:t>
      </w:r>
      <w:r w:rsidR="00291E32" w:rsidRPr="002E6B0D">
        <w:rPr>
          <w:rFonts w:ascii="Comic Sans MS" w:eastAsiaTheme="minorHAnsi" w:hAnsi="Comic Sans MS"/>
          <w:b/>
          <w:bCs/>
          <w:color w:val="auto"/>
          <w:sz w:val="18"/>
          <w:szCs w:val="18"/>
        </w:rPr>
        <w:t xml:space="preserve"> </w:t>
      </w:r>
      <w:r w:rsidR="00291E32" w:rsidRPr="002E6B0D">
        <w:rPr>
          <w:rFonts w:ascii="Comic Sans MS" w:eastAsiaTheme="minorHAnsi" w:hAnsi="Comic Sans MS"/>
          <w:bCs/>
          <w:color w:val="auto"/>
          <w:sz w:val="18"/>
          <w:szCs w:val="18"/>
        </w:rPr>
        <w:t xml:space="preserve">will be given throughout the semester.  You will be allowed to drop your lowest score (there will be NO make-up exams).  A </w:t>
      </w:r>
      <w:r w:rsidR="00291E32" w:rsidRPr="002E6B0D">
        <w:rPr>
          <w:rFonts w:ascii="Comic Sans MS" w:eastAsiaTheme="minorHAnsi" w:hAnsi="Comic Sans MS"/>
          <w:b/>
          <w:bCs/>
          <w:color w:val="auto"/>
          <w:sz w:val="18"/>
          <w:szCs w:val="18"/>
        </w:rPr>
        <w:t>200pt comprehensive final</w:t>
      </w:r>
      <w:r w:rsidR="00291E32" w:rsidRPr="002E6B0D">
        <w:rPr>
          <w:rFonts w:ascii="Comic Sans MS" w:eastAsiaTheme="minorHAnsi" w:hAnsi="Comic Sans MS"/>
          <w:bCs/>
          <w:color w:val="auto"/>
          <w:sz w:val="18"/>
          <w:szCs w:val="18"/>
        </w:rPr>
        <w:t xml:space="preserve"> will be given at the end of the semester.</w:t>
      </w:r>
      <w:r w:rsidR="00081754">
        <w:rPr>
          <w:rFonts w:ascii="Comic Sans MS" w:eastAsiaTheme="minorHAnsi" w:hAnsi="Comic Sans MS"/>
          <w:bCs/>
          <w:color w:val="auto"/>
          <w:sz w:val="18"/>
          <w:szCs w:val="18"/>
        </w:rPr>
        <w:t xml:space="preserve">  </w:t>
      </w:r>
      <w:r w:rsidR="00081754" w:rsidRPr="002E6B0D">
        <w:rPr>
          <w:rFonts w:ascii="Comic Sans MS" w:eastAsiaTheme="minorHAnsi" w:hAnsi="Comic Sans MS"/>
          <w:b/>
          <w:bCs/>
          <w:color w:val="auto"/>
          <w:sz w:val="18"/>
          <w:szCs w:val="18"/>
        </w:rPr>
        <w:t>The exams will be based on the material presented in class</w:t>
      </w:r>
      <w:r w:rsidR="00081754" w:rsidRPr="002E6B0D">
        <w:rPr>
          <w:rFonts w:ascii="Comic Sans MS" w:eastAsiaTheme="minorHAnsi" w:hAnsi="Comic Sans MS"/>
          <w:color w:val="auto"/>
          <w:sz w:val="18"/>
          <w:szCs w:val="18"/>
        </w:rPr>
        <w:t xml:space="preserve"> (including </w:t>
      </w:r>
      <w:r w:rsidR="00081754">
        <w:rPr>
          <w:rFonts w:ascii="Comic Sans MS" w:eastAsiaTheme="minorHAnsi" w:hAnsi="Comic Sans MS"/>
          <w:color w:val="auto"/>
          <w:sz w:val="18"/>
          <w:szCs w:val="18"/>
        </w:rPr>
        <w:t>anything posted on Angel</w:t>
      </w:r>
      <w:r w:rsidR="00081754" w:rsidRPr="002E6B0D">
        <w:rPr>
          <w:rFonts w:ascii="Comic Sans MS" w:eastAsiaTheme="minorHAnsi" w:hAnsi="Comic Sans MS"/>
          <w:color w:val="auto"/>
          <w:sz w:val="18"/>
          <w:szCs w:val="18"/>
        </w:rPr>
        <w:t xml:space="preserve">) </w:t>
      </w:r>
      <w:r w:rsidR="00081754" w:rsidRPr="002E6B0D">
        <w:rPr>
          <w:rFonts w:ascii="Comic Sans MS" w:eastAsiaTheme="minorHAnsi" w:hAnsi="Comic Sans MS"/>
          <w:b/>
          <w:bCs/>
          <w:color w:val="auto"/>
          <w:sz w:val="18"/>
          <w:szCs w:val="18"/>
        </w:rPr>
        <w:t>and on the assigned readings</w:t>
      </w:r>
      <w:r w:rsidR="00081754" w:rsidRPr="002E6B0D">
        <w:rPr>
          <w:rFonts w:ascii="Comic Sans MS" w:eastAsiaTheme="minorHAnsi" w:hAnsi="Comic Sans MS"/>
          <w:color w:val="auto"/>
          <w:sz w:val="18"/>
          <w:szCs w:val="18"/>
        </w:rPr>
        <w:t xml:space="preserve">. </w:t>
      </w:r>
    </w:p>
    <w:p w:rsidR="005618E8" w:rsidRPr="005618E8" w:rsidRDefault="005618E8" w:rsidP="005618E8">
      <w:pPr>
        <w:pStyle w:val="ListParagraph"/>
        <w:rPr>
          <w:rFonts w:ascii="Comic Sans MS" w:eastAsiaTheme="minorHAnsi" w:hAnsi="Comic Sans MS"/>
          <w:color w:val="auto"/>
          <w:sz w:val="18"/>
          <w:szCs w:val="18"/>
        </w:rPr>
      </w:pPr>
    </w:p>
    <w:p w:rsidR="00291E32" w:rsidRPr="0037788C" w:rsidRDefault="005618E8" w:rsidP="00291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16"/>
          <w:szCs w:val="16"/>
        </w:rPr>
      </w:pPr>
      <w:r w:rsidRPr="00AD74DD">
        <w:rPr>
          <w:rFonts w:ascii="Comic Sans MS" w:hAnsi="Comic Sans MS" w:cs="Comic Sans MS"/>
          <w:b/>
          <w:bCs/>
          <w:sz w:val="16"/>
          <w:szCs w:val="16"/>
        </w:rPr>
        <w:t>MAKE-UP POLICY</w:t>
      </w:r>
      <w:r w:rsidRPr="00AD74DD">
        <w:rPr>
          <w:rFonts w:ascii="Comic Sans MS" w:hAnsi="Comic Sans MS" w:cs="Comic Sans MS"/>
          <w:sz w:val="16"/>
          <w:szCs w:val="16"/>
        </w:rPr>
        <w:t xml:space="preserve">: </w:t>
      </w:r>
      <w:r w:rsidRPr="00AD74DD">
        <w:rPr>
          <w:rFonts w:ascii="Comic Sans MS" w:hAnsi="Comic Sans MS" w:cs="Comic Sans MS"/>
          <w:b/>
          <w:bCs/>
          <w:sz w:val="16"/>
          <w:szCs w:val="16"/>
        </w:rPr>
        <w:t>No make-up exams will be given</w:t>
      </w:r>
      <w:r w:rsidRPr="00AD74DD">
        <w:rPr>
          <w:rFonts w:ascii="Comic Sans MS" w:hAnsi="Comic Sans MS" w:cs="Comic Sans MS"/>
          <w:sz w:val="16"/>
          <w:szCs w:val="16"/>
        </w:rPr>
        <w:t xml:space="preserve">.   Contact instructor </w:t>
      </w:r>
      <w:r w:rsidRPr="00AD74DD">
        <w:rPr>
          <w:rFonts w:ascii="Comic Sans MS" w:hAnsi="Comic Sans MS" w:cs="Comic Sans MS"/>
          <w:b/>
          <w:bCs/>
          <w:sz w:val="16"/>
          <w:szCs w:val="16"/>
        </w:rPr>
        <w:t>before</w:t>
      </w:r>
      <w:r w:rsidRPr="00AD74DD">
        <w:rPr>
          <w:rFonts w:ascii="Comic Sans MS" w:hAnsi="Comic Sans MS" w:cs="Comic Sans MS"/>
          <w:sz w:val="16"/>
          <w:szCs w:val="16"/>
        </w:rPr>
        <w:t xml:space="preserve"> exam or quiz if you plan to miss it.  </w:t>
      </w:r>
    </w:p>
    <w:tbl>
      <w:tblPr>
        <w:tblStyle w:val="TableGrid"/>
        <w:tblW w:w="0" w:type="auto"/>
        <w:tblLook w:val="00A0" w:firstRow="1" w:lastRow="0" w:firstColumn="1" w:lastColumn="0" w:noHBand="0" w:noVBand="0"/>
      </w:tblPr>
      <w:tblGrid>
        <w:gridCol w:w="4428"/>
        <w:gridCol w:w="4428"/>
      </w:tblGrid>
      <w:tr w:rsidR="005804A6" w:rsidRPr="002E6B0D" w:rsidTr="00910943">
        <w:tc>
          <w:tcPr>
            <w:tcW w:w="4428" w:type="dxa"/>
          </w:tcPr>
          <w:p w:rsidR="005804A6" w:rsidRPr="00643308" w:rsidRDefault="005804A6" w:rsidP="00643308">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Points</w:t>
            </w:r>
          </w:p>
          <w:p w:rsidR="005804A6" w:rsidRPr="002E6B0D" w:rsidRDefault="00533600" w:rsidP="00910943">
            <w:pPr>
              <w:rPr>
                <w:rFonts w:ascii="Comic Sans MS" w:hAnsi="Comic Sans MS"/>
                <w:sz w:val="18"/>
                <w:szCs w:val="18"/>
              </w:rPr>
            </w:pPr>
            <w:r>
              <w:rPr>
                <w:rFonts w:ascii="Comic Sans MS" w:hAnsi="Comic Sans MS"/>
                <w:sz w:val="18"/>
                <w:szCs w:val="18"/>
              </w:rPr>
              <w:t>3</w:t>
            </w:r>
            <w:r w:rsidR="005804A6" w:rsidRPr="002E6B0D">
              <w:rPr>
                <w:rFonts w:ascii="Comic Sans MS" w:hAnsi="Comic Sans MS"/>
                <w:sz w:val="18"/>
                <w:szCs w:val="18"/>
              </w:rPr>
              <w:t xml:space="preserve"> Exams (lowest score dropped) </w:t>
            </w:r>
            <w:r w:rsidR="005804A6" w:rsidRPr="002E6B0D">
              <w:rPr>
                <w:rFonts w:ascii="Comic Sans MS" w:hAnsi="Comic Sans MS"/>
                <w:sz w:val="18"/>
                <w:szCs w:val="18"/>
              </w:rPr>
              <w:tab/>
            </w:r>
            <w:r w:rsidR="002E6B0D">
              <w:rPr>
                <w:rFonts w:ascii="Comic Sans MS" w:hAnsi="Comic Sans MS"/>
                <w:sz w:val="18"/>
                <w:szCs w:val="18"/>
              </w:rPr>
              <w:t xml:space="preserve">            </w:t>
            </w:r>
            <w:r w:rsidR="00643308">
              <w:rPr>
                <w:rFonts w:ascii="Comic Sans MS" w:hAnsi="Comic Sans MS"/>
                <w:sz w:val="18"/>
                <w:szCs w:val="18"/>
              </w:rPr>
              <w:t>2</w:t>
            </w:r>
            <w:r w:rsidR="005804A6" w:rsidRPr="002E6B0D">
              <w:rPr>
                <w:rFonts w:ascii="Comic Sans MS" w:hAnsi="Comic Sans MS"/>
                <w:sz w:val="18"/>
                <w:szCs w:val="18"/>
              </w:rPr>
              <w:t>00</w:t>
            </w:r>
          </w:p>
          <w:p w:rsidR="005804A6" w:rsidRDefault="005804A6" w:rsidP="00910943">
            <w:pPr>
              <w:rPr>
                <w:rFonts w:ascii="Comic Sans MS" w:hAnsi="Comic Sans MS"/>
                <w:sz w:val="18"/>
                <w:szCs w:val="18"/>
                <w:u w:val="single"/>
              </w:rPr>
            </w:pPr>
            <w:r w:rsidRPr="002E6B0D">
              <w:rPr>
                <w:rFonts w:ascii="Comic Sans MS" w:hAnsi="Comic Sans MS"/>
                <w:sz w:val="18"/>
                <w:szCs w:val="18"/>
              </w:rPr>
              <w:t>Final Exam</w:t>
            </w:r>
            <w:r w:rsidRPr="002E6B0D">
              <w:rPr>
                <w:rFonts w:ascii="Comic Sans MS" w:hAnsi="Comic Sans MS"/>
                <w:sz w:val="18"/>
                <w:szCs w:val="18"/>
              </w:rPr>
              <w:tab/>
            </w:r>
            <w:r w:rsidRPr="002E6B0D">
              <w:rPr>
                <w:rFonts w:ascii="Comic Sans MS" w:hAnsi="Comic Sans MS"/>
                <w:sz w:val="18"/>
                <w:szCs w:val="18"/>
              </w:rPr>
              <w:tab/>
            </w:r>
            <w:r w:rsidRPr="002E6B0D">
              <w:rPr>
                <w:rFonts w:ascii="Comic Sans MS" w:hAnsi="Comic Sans MS"/>
                <w:sz w:val="18"/>
                <w:szCs w:val="18"/>
              </w:rPr>
              <w:tab/>
              <w:t xml:space="preserve">            </w:t>
            </w:r>
            <w:r w:rsidRPr="0080456B">
              <w:rPr>
                <w:rFonts w:ascii="Comic Sans MS" w:hAnsi="Comic Sans MS"/>
                <w:sz w:val="18"/>
                <w:szCs w:val="18"/>
              </w:rPr>
              <w:t>200</w:t>
            </w:r>
          </w:p>
          <w:p w:rsidR="0080456B" w:rsidRPr="002E6B0D" w:rsidRDefault="00533600" w:rsidP="00910943">
            <w:pPr>
              <w:rPr>
                <w:rFonts w:ascii="Comic Sans MS" w:hAnsi="Comic Sans MS"/>
                <w:sz w:val="18"/>
                <w:szCs w:val="18"/>
              </w:rPr>
            </w:pPr>
            <w:r>
              <w:rPr>
                <w:rFonts w:ascii="Comic Sans MS" w:hAnsi="Comic Sans MS"/>
                <w:sz w:val="18"/>
                <w:szCs w:val="18"/>
              </w:rPr>
              <w:t>Homework</w:t>
            </w:r>
            <w:r w:rsidR="00081754">
              <w:rPr>
                <w:rFonts w:ascii="Comic Sans MS" w:hAnsi="Comic Sans MS"/>
                <w:sz w:val="18"/>
                <w:szCs w:val="18"/>
              </w:rPr>
              <w:t xml:space="preserve">/Assignments                      </w:t>
            </w:r>
            <w:r w:rsidR="0080456B">
              <w:rPr>
                <w:rFonts w:ascii="Comic Sans MS" w:hAnsi="Comic Sans MS"/>
                <w:sz w:val="18"/>
                <w:szCs w:val="18"/>
              </w:rPr>
              <w:t xml:space="preserve">      </w:t>
            </w:r>
            <w:r w:rsidR="00643308">
              <w:rPr>
                <w:rFonts w:ascii="Comic Sans MS" w:hAnsi="Comic Sans MS"/>
                <w:sz w:val="18"/>
                <w:szCs w:val="18"/>
                <w:u w:val="single"/>
              </w:rPr>
              <w:t>2</w:t>
            </w:r>
            <w:r>
              <w:rPr>
                <w:rFonts w:ascii="Comic Sans MS" w:hAnsi="Comic Sans MS"/>
                <w:sz w:val="18"/>
                <w:szCs w:val="18"/>
                <w:u w:val="single"/>
              </w:rPr>
              <w:t>00</w:t>
            </w:r>
          </w:p>
          <w:p w:rsidR="005804A6" w:rsidRPr="002E6B0D" w:rsidRDefault="005804A6" w:rsidP="0080456B">
            <w:pPr>
              <w:rPr>
                <w:rFonts w:ascii="Comic Sans MS" w:hAnsi="Comic Sans MS"/>
                <w:b/>
                <w:sz w:val="18"/>
                <w:szCs w:val="18"/>
              </w:rPr>
            </w:pPr>
            <w:r w:rsidRPr="002E6B0D">
              <w:rPr>
                <w:rFonts w:ascii="Comic Sans MS" w:hAnsi="Comic Sans MS"/>
                <w:b/>
                <w:sz w:val="18"/>
                <w:szCs w:val="18"/>
              </w:rPr>
              <w:t xml:space="preserve">Total:                                   </w:t>
            </w:r>
            <w:r w:rsidR="002E6B0D">
              <w:rPr>
                <w:rFonts w:ascii="Comic Sans MS" w:hAnsi="Comic Sans MS"/>
                <w:b/>
                <w:sz w:val="18"/>
                <w:szCs w:val="18"/>
              </w:rPr>
              <w:t xml:space="preserve">    </w:t>
            </w:r>
            <w:r w:rsidR="00643308">
              <w:rPr>
                <w:rFonts w:ascii="Comic Sans MS" w:hAnsi="Comic Sans MS"/>
                <w:b/>
                <w:sz w:val="18"/>
                <w:szCs w:val="18"/>
              </w:rPr>
              <w:t>6</w:t>
            </w:r>
            <w:r w:rsidR="00533600">
              <w:rPr>
                <w:rFonts w:ascii="Comic Sans MS" w:hAnsi="Comic Sans MS"/>
                <w:b/>
                <w:sz w:val="18"/>
                <w:szCs w:val="18"/>
              </w:rPr>
              <w:t>00</w:t>
            </w:r>
            <w:r w:rsidRPr="002E6B0D">
              <w:rPr>
                <w:rFonts w:ascii="Comic Sans MS" w:hAnsi="Comic Sans MS"/>
                <w:b/>
                <w:sz w:val="18"/>
                <w:szCs w:val="18"/>
              </w:rPr>
              <w:t xml:space="preserve">                    </w:t>
            </w:r>
          </w:p>
        </w:tc>
        <w:tc>
          <w:tcPr>
            <w:tcW w:w="4428" w:type="dxa"/>
          </w:tcPr>
          <w:p w:rsidR="005804A6" w:rsidRPr="002E6B0D" w:rsidRDefault="005804A6" w:rsidP="00910943">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Grading Scale</w:t>
            </w:r>
          </w:p>
          <w:p w:rsidR="005804A6" w:rsidRPr="002E6B0D" w:rsidRDefault="005804A6" w:rsidP="0091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 xml:space="preserve">A= </w:t>
            </w:r>
            <w:r w:rsidRPr="002E6B0D">
              <w:rPr>
                <w:rFonts w:ascii="Comic Sans MS" w:eastAsiaTheme="minorHAnsi" w:hAnsi="Comic Sans MS"/>
                <w:bCs/>
                <w:color w:val="auto"/>
                <w:sz w:val="18"/>
                <w:szCs w:val="18"/>
              </w:rPr>
              <w:t>90-100%</w:t>
            </w:r>
          </w:p>
          <w:p w:rsidR="005804A6" w:rsidRPr="002E6B0D" w:rsidRDefault="005804A6" w:rsidP="0091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 xml:space="preserve">B= </w:t>
            </w:r>
            <w:r w:rsidRPr="002E6B0D">
              <w:rPr>
                <w:rFonts w:ascii="Comic Sans MS" w:eastAsiaTheme="minorHAnsi" w:hAnsi="Comic Sans MS"/>
                <w:bCs/>
                <w:color w:val="auto"/>
                <w:sz w:val="18"/>
                <w:szCs w:val="18"/>
              </w:rPr>
              <w:t>80-89%</w:t>
            </w:r>
          </w:p>
          <w:p w:rsidR="005804A6" w:rsidRPr="002E6B0D" w:rsidRDefault="005804A6" w:rsidP="0091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 xml:space="preserve">C= </w:t>
            </w:r>
            <w:r w:rsidRPr="002E6B0D">
              <w:rPr>
                <w:rFonts w:ascii="Comic Sans MS" w:eastAsiaTheme="minorHAnsi" w:hAnsi="Comic Sans MS"/>
                <w:bCs/>
                <w:color w:val="auto"/>
                <w:sz w:val="18"/>
                <w:szCs w:val="18"/>
              </w:rPr>
              <w:t>70-79%</w:t>
            </w:r>
          </w:p>
          <w:p w:rsidR="005804A6" w:rsidRPr="002E6B0D" w:rsidRDefault="005804A6" w:rsidP="0091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 xml:space="preserve">D= </w:t>
            </w:r>
            <w:r w:rsidRPr="002E6B0D">
              <w:rPr>
                <w:rFonts w:ascii="Comic Sans MS" w:eastAsiaTheme="minorHAnsi" w:hAnsi="Comic Sans MS"/>
                <w:bCs/>
                <w:color w:val="auto"/>
                <w:sz w:val="18"/>
                <w:szCs w:val="18"/>
              </w:rPr>
              <w:t>60-69%</w:t>
            </w:r>
          </w:p>
          <w:p w:rsidR="005804A6" w:rsidRPr="002E6B0D" w:rsidRDefault="005804A6" w:rsidP="0091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 xml:space="preserve">F= </w:t>
            </w:r>
            <w:r w:rsidRPr="002E6B0D">
              <w:rPr>
                <w:rFonts w:ascii="Comic Sans MS" w:eastAsiaTheme="minorHAnsi" w:hAnsi="Comic Sans MS"/>
                <w:bCs/>
                <w:color w:val="auto"/>
                <w:sz w:val="18"/>
                <w:szCs w:val="18"/>
              </w:rPr>
              <w:t>&gt;60%</w:t>
            </w:r>
          </w:p>
        </w:tc>
      </w:tr>
    </w:tbl>
    <w:p w:rsidR="00693E64" w:rsidRDefault="003D5F96" w:rsidP="00803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s="Helvetica"/>
          <w:color w:val="auto"/>
          <w:sz w:val="18"/>
          <w:szCs w:val="18"/>
        </w:rPr>
      </w:pPr>
      <w:r>
        <w:rPr>
          <w:rFonts w:ascii="Comic Sans MS" w:eastAsiaTheme="minorHAnsi" w:hAnsi="Comic Sans MS" w:cs="Helvetica"/>
          <w:color w:val="auto"/>
          <w:sz w:val="18"/>
          <w:szCs w:val="18"/>
        </w:rPr>
        <w:t xml:space="preserve">Last day to withdraw – </w:t>
      </w:r>
      <w:r w:rsidR="00425B3C">
        <w:rPr>
          <w:rFonts w:ascii="Comic Sans MS" w:eastAsiaTheme="minorHAnsi" w:hAnsi="Comic Sans MS" w:cs="Helvetica"/>
          <w:color w:val="auto"/>
          <w:sz w:val="18"/>
          <w:szCs w:val="18"/>
        </w:rPr>
        <w:t>March 24</w:t>
      </w:r>
      <w:r w:rsidR="00FC435B" w:rsidRPr="00FC435B">
        <w:rPr>
          <w:rFonts w:ascii="Comic Sans MS" w:eastAsiaTheme="minorHAnsi" w:hAnsi="Comic Sans MS" w:cs="Helvetica"/>
          <w:color w:val="auto"/>
          <w:sz w:val="18"/>
          <w:szCs w:val="18"/>
          <w:vertAlign w:val="superscript"/>
        </w:rPr>
        <w:t>th</w:t>
      </w:r>
      <w:r w:rsidR="00FC435B">
        <w:rPr>
          <w:rFonts w:ascii="Comic Sans MS" w:eastAsiaTheme="minorHAnsi" w:hAnsi="Comic Sans MS" w:cs="Helvetica"/>
          <w:color w:val="auto"/>
          <w:sz w:val="18"/>
          <w:szCs w:val="18"/>
        </w:rPr>
        <w:t xml:space="preserve"> </w:t>
      </w:r>
      <w:r>
        <w:rPr>
          <w:rFonts w:ascii="Comic Sans MS" w:eastAsiaTheme="minorHAnsi" w:hAnsi="Comic Sans MS" w:cs="Helvetica"/>
          <w:color w:val="auto"/>
          <w:sz w:val="18"/>
          <w:szCs w:val="18"/>
        </w:rPr>
        <w:t xml:space="preserve"> </w:t>
      </w:r>
    </w:p>
    <w:p w:rsidR="007D1232" w:rsidRPr="004F7677" w:rsidRDefault="007D1232" w:rsidP="007D1232">
      <w:pPr>
        <w:ind w:left="720" w:hanging="720"/>
        <w:rPr>
          <w:rFonts w:ascii="Comic Sans MS" w:hAnsi="Comic Sans MS"/>
          <w:sz w:val="18"/>
          <w:szCs w:val="18"/>
        </w:rPr>
      </w:pPr>
      <w:r w:rsidRPr="004F7677">
        <w:rPr>
          <w:rFonts w:ascii="Comic Sans MS" w:hAnsi="Comic Sans MS"/>
          <w:b/>
          <w:sz w:val="18"/>
          <w:szCs w:val="18"/>
        </w:rPr>
        <w:t>EXTRA CREDIT</w:t>
      </w:r>
      <w:r w:rsidRPr="004F7677">
        <w:rPr>
          <w:rFonts w:ascii="Comic Sans MS" w:hAnsi="Comic Sans MS"/>
          <w:sz w:val="18"/>
          <w:szCs w:val="18"/>
        </w:rPr>
        <w:t>: No extra credit is given.  Students need to spend their time on required material.</w:t>
      </w:r>
    </w:p>
    <w:p w:rsidR="005765C3" w:rsidRPr="002E6B0D" w:rsidRDefault="005765C3" w:rsidP="00E8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olor w:val="auto"/>
          <w:sz w:val="18"/>
          <w:szCs w:val="18"/>
        </w:rPr>
      </w:pPr>
    </w:p>
    <w:p w:rsidR="00C07B2F" w:rsidRDefault="00C07B2F" w:rsidP="00C07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16"/>
          <w:szCs w:val="16"/>
        </w:rPr>
      </w:pPr>
      <w:r w:rsidRPr="00AD74DD">
        <w:rPr>
          <w:rFonts w:ascii="Comic Sans MS" w:hAnsi="Comic Sans MS"/>
          <w:b/>
          <w:bCs/>
          <w:iCs/>
          <w:sz w:val="16"/>
          <w:szCs w:val="16"/>
        </w:rPr>
        <w:t>Cheating:</w:t>
      </w:r>
      <w:r w:rsidRPr="00AD74DD">
        <w:rPr>
          <w:rFonts w:ascii="Comic Sans MS" w:hAnsi="Comic Sans MS"/>
          <w:b/>
          <w:bCs/>
          <w:i/>
          <w:iCs/>
          <w:sz w:val="16"/>
          <w:szCs w:val="16"/>
        </w:rPr>
        <w:t xml:space="preserve"> </w:t>
      </w:r>
      <w:r w:rsidRPr="00AD74DD">
        <w:rPr>
          <w:rFonts w:ascii="Comic Sans MS" w:hAnsi="Comic Sans MS" w:cs="Comic Sans MS"/>
          <w:sz w:val="16"/>
          <w:szCs w:val="16"/>
        </w:rPr>
        <w:t>Cheating, including plagiarism and cell phone use</w:t>
      </w:r>
      <w:r w:rsidR="0017762C" w:rsidRPr="00AD74DD">
        <w:rPr>
          <w:rFonts w:ascii="Comic Sans MS" w:hAnsi="Comic Sans MS" w:cs="Comic Sans MS"/>
          <w:sz w:val="16"/>
          <w:szCs w:val="16"/>
        </w:rPr>
        <w:t xml:space="preserve"> during exams</w:t>
      </w:r>
      <w:r w:rsidRPr="00AD74DD">
        <w:rPr>
          <w:rFonts w:ascii="Comic Sans MS" w:hAnsi="Comic Sans MS" w:cs="Comic Sans MS"/>
          <w:sz w:val="16"/>
          <w:szCs w:val="16"/>
        </w:rPr>
        <w:t>, of ANY kind will not be tolerated by this department.  Any student caught cheating wi</w:t>
      </w:r>
      <w:r w:rsidR="00371F0C" w:rsidRPr="00AD74DD">
        <w:rPr>
          <w:rFonts w:ascii="Comic Sans MS" w:hAnsi="Comic Sans MS" w:cs="Comic Sans MS"/>
          <w:sz w:val="16"/>
          <w:szCs w:val="16"/>
        </w:rPr>
        <w:t>ll receive an immediate F on the assignment – possibly the course.</w:t>
      </w:r>
      <w:r w:rsidRPr="00AD74DD">
        <w:rPr>
          <w:rFonts w:ascii="Comic Sans MS" w:hAnsi="Comic Sans MS" w:cs="Comic Sans MS"/>
          <w:sz w:val="16"/>
          <w:szCs w:val="16"/>
        </w:rPr>
        <w:t xml:space="preserve">  </w:t>
      </w:r>
    </w:p>
    <w:p w:rsidR="00081754" w:rsidRPr="00AD74DD" w:rsidRDefault="00081754" w:rsidP="00C07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16"/>
          <w:szCs w:val="16"/>
        </w:rPr>
      </w:pPr>
    </w:p>
    <w:p w:rsidR="00C07B2F" w:rsidRPr="00AD74DD" w:rsidRDefault="00C07B2F" w:rsidP="00264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16"/>
          <w:szCs w:val="16"/>
        </w:rPr>
      </w:pPr>
      <w:r w:rsidRPr="00AD74DD">
        <w:rPr>
          <w:rFonts w:ascii="Comic Sans MS" w:hAnsi="Comic Sans MS" w:cs="Comic Sans MS"/>
          <w:b/>
          <w:sz w:val="16"/>
          <w:szCs w:val="16"/>
        </w:rPr>
        <w:t xml:space="preserve">Cell phone use: </w:t>
      </w:r>
      <w:r w:rsidRPr="00AD74DD">
        <w:rPr>
          <w:rFonts w:ascii="Comic Sans MS" w:hAnsi="Comic Sans MS" w:cs="Comic Sans MS"/>
          <w:sz w:val="16"/>
          <w:szCs w:val="16"/>
        </w:rPr>
        <w:t xml:space="preserve">The use of cell phones is prohibited during class at IRSC. All cell phones must be set on silent or off during the class period. Any student who uses a cell phone to make or answer a call, or send and read text messages or emails, </w:t>
      </w:r>
      <w:r w:rsidRPr="00AD74DD">
        <w:rPr>
          <w:rFonts w:ascii="Comic Sans MS" w:hAnsi="Comic Sans MS" w:cs="Comic Sans MS"/>
          <w:sz w:val="16"/>
          <w:szCs w:val="16"/>
          <w:u w:val="single"/>
        </w:rPr>
        <w:t>other than IRSC emergency messages</w:t>
      </w:r>
      <w:r w:rsidRPr="00AD74DD">
        <w:rPr>
          <w:rFonts w:ascii="Comic Sans MS" w:hAnsi="Comic Sans MS" w:cs="Comic Sans MS"/>
          <w:sz w:val="16"/>
          <w:szCs w:val="16"/>
        </w:rPr>
        <w:t xml:space="preserve"> during class time may be asked to leave and may be considered absent for that class. No student has the right to disturb the teaching and learning process.</w:t>
      </w:r>
      <w:r w:rsidRPr="00AD74DD">
        <w:rPr>
          <w:rFonts w:ascii="Comic Sans MS" w:hAnsi="Comic Sans MS" w:cs="Helvetica"/>
          <w:sz w:val="16"/>
          <w:szCs w:val="16"/>
        </w:rPr>
        <w:t xml:space="preserve"> </w:t>
      </w:r>
    </w:p>
    <w:p w:rsidR="006B4506" w:rsidRPr="00AD74DD" w:rsidRDefault="006B4506" w:rsidP="00C07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sz w:val="16"/>
          <w:szCs w:val="16"/>
        </w:rPr>
      </w:pPr>
    </w:p>
    <w:p w:rsidR="00D84654" w:rsidRDefault="00C07B2F" w:rsidP="007C4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6"/>
          <w:szCs w:val="16"/>
        </w:rPr>
      </w:pPr>
      <w:r w:rsidRPr="00AD74DD">
        <w:rPr>
          <w:rFonts w:ascii="Comic Sans MS" w:hAnsi="Comic Sans MS" w:cs="Comic Sans MS"/>
          <w:b/>
          <w:sz w:val="16"/>
          <w:szCs w:val="16"/>
        </w:rPr>
        <w:t xml:space="preserve">STUDENTS WITH DISABILITIES: </w:t>
      </w:r>
      <w:r w:rsidRPr="00AD74DD">
        <w:rPr>
          <w:rFonts w:ascii="Comic Sans MS" w:hAnsi="Comic Sans MS" w:cs="Comic Sans MS"/>
          <w:sz w:val="16"/>
          <w:szCs w:val="16"/>
        </w:rPr>
        <w:t xml:space="preserve">Indian River State 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AD74DD">
        <w:rPr>
          <w:rFonts w:ascii="Comic Sans MS" w:hAnsi="Comic Sans MS" w:cs="Comic Sans MS"/>
          <w:b/>
          <w:bCs/>
          <w:sz w:val="16"/>
          <w:szCs w:val="16"/>
        </w:rPr>
        <w:t>Section 504 of the Rehabilitation Act of 1973 and the Americans with Disabilities Act (ADA) of 1990.</w:t>
      </w:r>
      <w:r w:rsidRPr="00AD74DD">
        <w:rPr>
          <w:rFonts w:ascii="Comic Sans MS" w:hAnsi="Comic Sans MS" w:cs="Comic Sans MS"/>
          <w:sz w:val="16"/>
          <w:szCs w:val="16"/>
        </w:rPr>
        <w:t xml:space="preserve"> These laws prohibit discrimination by institutions to "otherwise qualified" students with disabilities. This enables such students to have an equal opportunity to benefit from the education offered by those institutions</w:t>
      </w:r>
      <w:r w:rsidR="00AD74DD">
        <w:rPr>
          <w:rFonts w:ascii="Comic Sans MS" w:hAnsi="Comic Sans MS" w:cs="Comic Sans MS"/>
          <w:sz w:val="16"/>
          <w:szCs w:val="16"/>
        </w:rPr>
        <w:t>.</w:t>
      </w:r>
      <w:r w:rsidR="007C421B" w:rsidRPr="00AD74DD">
        <w:rPr>
          <w:rFonts w:ascii="Comic Sans MS" w:hAnsi="Comic Sans MS"/>
          <w:sz w:val="16"/>
          <w:szCs w:val="16"/>
        </w:rPr>
        <w:t xml:space="preserve"> </w:t>
      </w:r>
    </w:p>
    <w:p w:rsidR="0037788C" w:rsidRDefault="0037788C" w:rsidP="007C4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6"/>
          <w:szCs w:val="16"/>
        </w:rPr>
      </w:pPr>
      <w:bookmarkStart w:id="0" w:name="_GoBack"/>
      <w:bookmarkEnd w:id="0"/>
    </w:p>
    <w:p w:rsidR="0037788C" w:rsidRPr="00376C7E" w:rsidRDefault="0037788C" w:rsidP="0037788C">
      <w:pPr>
        <w:rPr>
          <w:rFonts w:ascii="Comic Sans MS" w:hAnsi="Comic Sans MS"/>
          <w:color w:val="auto"/>
          <w:sz w:val="16"/>
          <w:szCs w:val="16"/>
        </w:rPr>
      </w:pPr>
      <w:r w:rsidRPr="00376C7E">
        <w:rPr>
          <w:rFonts w:ascii="Comic Sans MS" w:hAnsi="Comic Sans MS" w:cs="Tahoma"/>
          <w:color w:val="auto"/>
          <w:sz w:val="16"/>
          <w:szCs w:val="16"/>
        </w:rPr>
        <w:t>If you are experiencing difficulty in your course, your first obligation is to work directly with your instructor to resolve the issue. If you are unable to settle your concerns with the assistance of your instructor, you can contact the Department Chair (</w:t>
      </w:r>
      <w:r>
        <w:rPr>
          <w:rFonts w:ascii="Comic Sans MS" w:hAnsi="Comic Sans MS" w:cs="Tahoma"/>
          <w:sz w:val="16"/>
          <w:szCs w:val="16"/>
        </w:rPr>
        <w:t>Sherry Bowen, x7502</w:t>
      </w:r>
      <w:r w:rsidRPr="00376C7E">
        <w:rPr>
          <w:rFonts w:ascii="Comic Sans MS" w:hAnsi="Comic Sans MS" w:cs="Tahoma"/>
          <w:color w:val="auto"/>
          <w:sz w:val="16"/>
          <w:szCs w:val="16"/>
        </w:rPr>
        <w:t>), who will assist you or advise you about co</w:t>
      </w:r>
      <w:r>
        <w:rPr>
          <w:rFonts w:ascii="Comic Sans MS" w:hAnsi="Comic Sans MS" w:cs="Tahoma"/>
          <w:sz w:val="16"/>
          <w:szCs w:val="16"/>
        </w:rPr>
        <w:t xml:space="preserve">ntacting the Academic Dean (Dr. Paul Horton, x7503) or Vice President (Dr. Tony </w:t>
      </w:r>
      <w:proofErr w:type="spellStart"/>
      <w:r>
        <w:rPr>
          <w:rFonts w:ascii="Comic Sans MS" w:hAnsi="Comic Sans MS" w:cs="Tahoma"/>
          <w:sz w:val="16"/>
          <w:szCs w:val="16"/>
        </w:rPr>
        <w:t>Iacono</w:t>
      </w:r>
      <w:proofErr w:type="spellEnd"/>
      <w:r>
        <w:rPr>
          <w:rFonts w:ascii="Comic Sans MS" w:hAnsi="Comic Sans MS" w:cs="Tahoma"/>
          <w:sz w:val="16"/>
          <w:szCs w:val="16"/>
        </w:rPr>
        <w:t>, x7215</w:t>
      </w:r>
      <w:r w:rsidRPr="00376C7E">
        <w:rPr>
          <w:rFonts w:ascii="Comic Sans MS" w:hAnsi="Comic Sans MS" w:cs="Tahoma"/>
          <w:color w:val="auto"/>
          <w:sz w:val="16"/>
          <w:szCs w:val="16"/>
        </w:rPr>
        <w:t>)</w:t>
      </w:r>
      <w:r>
        <w:rPr>
          <w:rFonts w:ascii="Comic Sans MS" w:hAnsi="Comic Sans MS" w:cs="Tahoma"/>
          <w:sz w:val="16"/>
          <w:szCs w:val="16"/>
        </w:rPr>
        <w:t>.</w:t>
      </w:r>
    </w:p>
    <w:p w:rsidR="0037788C" w:rsidRPr="00AD74DD" w:rsidRDefault="0037788C" w:rsidP="007C4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sz w:val="16"/>
          <w:szCs w:val="16"/>
        </w:rPr>
      </w:pPr>
    </w:p>
    <w:sectPr w:rsidR="0037788C" w:rsidRPr="00AD74DD" w:rsidSect="007C421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630"/>
    <w:multiLevelType w:val="hybridMultilevel"/>
    <w:tmpl w:val="39AE4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B638D1"/>
    <w:multiLevelType w:val="hybridMultilevel"/>
    <w:tmpl w:val="6A42D480"/>
    <w:lvl w:ilvl="0" w:tplc="DC2AC200">
      <w:start w:val="1"/>
      <w:numFmt w:val="decimal"/>
      <w:lvlText w:val="%1)"/>
      <w:lvlJc w:val="left"/>
      <w:pPr>
        <w:ind w:left="760" w:hanging="400"/>
      </w:pPr>
      <w:rPr>
        <w:rFonts w:hint="default"/>
      </w:rPr>
    </w:lvl>
    <w:lvl w:ilvl="1" w:tplc="D110F930">
      <w:start w:val="1"/>
      <w:numFmt w:val="decimal"/>
      <w:lvlText w:val="%2."/>
      <w:lvlJc w:val="left"/>
      <w:pPr>
        <w:ind w:left="1440" w:hanging="360"/>
      </w:pPr>
      <w:rPr>
        <w:rFonts w:hint="default"/>
        <w:b/>
      </w:rPr>
    </w:lvl>
    <w:lvl w:ilvl="2" w:tplc="B7FA832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8040F"/>
    <w:multiLevelType w:val="hybridMultilevel"/>
    <w:tmpl w:val="CA0E2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8F13AA"/>
    <w:multiLevelType w:val="hybridMultilevel"/>
    <w:tmpl w:val="38044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B5E41"/>
    <w:multiLevelType w:val="hybridMultilevel"/>
    <w:tmpl w:val="FAD8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07D51"/>
    <w:multiLevelType w:val="hybridMultilevel"/>
    <w:tmpl w:val="B09E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C4A7A"/>
    <w:multiLevelType w:val="hybridMultilevel"/>
    <w:tmpl w:val="DA4C3DF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05428"/>
    <w:multiLevelType w:val="hybridMultilevel"/>
    <w:tmpl w:val="8B34C360"/>
    <w:lvl w:ilvl="0" w:tplc="DC2AC20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D26E8"/>
    <w:multiLevelType w:val="hybridMultilevel"/>
    <w:tmpl w:val="8EA28006"/>
    <w:lvl w:ilvl="0" w:tplc="E670DD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89363B"/>
    <w:multiLevelType w:val="hybridMultilevel"/>
    <w:tmpl w:val="6C789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91587"/>
    <w:multiLevelType w:val="hybridMultilevel"/>
    <w:tmpl w:val="2946A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001AB"/>
    <w:multiLevelType w:val="hybridMultilevel"/>
    <w:tmpl w:val="785A82AA"/>
    <w:lvl w:ilvl="0" w:tplc="DC2AC200">
      <w:start w:val="1"/>
      <w:numFmt w:val="decimal"/>
      <w:lvlText w:val="%1)"/>
      <w:lvlJc w:val="left"/>
      <w:pPr>
        <w:ind w:left="760" w:hanging="40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11B1C"/>
    <w:multiLevelType w:val="hybridMultilevel"/>
    <w:tmpl w:val="785A82AA"/>
    <w:lvl w:ilvl="0" w:tplc="DC2AC200">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92311"/>
    <w:multiLevelType w:val="hybridMultilevel"/>
    <w:tmpl w:val="F0F48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97487C"/>
    <w:multiLevelType w:val="hybridMultilevel"/>
    <w:tmpl w:val="DE620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C510E"/>
    <w:multiLevelType w:val="hybridMultilevel"/>
    <w:tmpl w:val="785A82AA"/>
    <w:lvl w:ilvl="0" w:tplc="DC2AC200">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B62C3"/>
    <w:multiLevelType w:val="hybridMultilevel"/>
    <w:tmpl w:val="3DA2C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6624E"/>
    <w:multiLevelType w:val="hybridMultilevel"/>
    <w:tmpl w:val="93A6DD64"/>
    <w:lvl w:ilvl="0" w:tplc="0409000F">
      <w:start w:val="1"/>
      <w:numFmt w:val="lowerLetter"/>
      <w:lvlText w:val="%1."/>
      <w:lvlJc w:val="left"/>
      <w:pPr>
        <w:ind w:left="920" w:hanging="360"/>
      </w:pPr>
      <w:rPr>
        <w:rFont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nsid w:val="657F17C8"/>
    <w:multiLevelType w:val="hybridMultilevel"/>
    <w:tmpl w:val="F976A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E47CB"/>
    <w:multiLevelType w:val="hybridMultilevel"/>
    <w:tmpl w:val="0576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826D00"/>
    <w:multiLevelType w:val="multilevel"/>
    <w:tmpl w:val="BF76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6374A"/>
    <w:multiLevelType w:val="hybridMultilevel"/>
    <w:tmpl w:val="93A6DD64"/>
    <w:lvl w:ilvl="0" w:tplc="0409000F">
      <w:start w:val="1"/>
      <w:numFmt w:val="decimal"/>
      <w:lvlText w:val="%1."/>
      <w:lvlJc w:val="left"/>
      <w:pPr>
        <w:ind w:left="920" w:hanging="360"/>
      </w:pPr>
      <w:rPr>
        <w:rFont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nsid w:val="72946058"/>
    <w:multiLevelType w:val="hybridMultilevel"/>
    <w:tmpl w:val="C02C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A35AF"/>
    <w:multiLevelType w:val="hybridMultilevel"/>
    <w:tmpl w:val="758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460F2A"/>
    <w:multiLevelType w:val="hybridMultilevel"/>
    <w:tmpl w:val="478EA8FA"/>
    <w:lvl w:ilvl="0" w:tplc="DC2AC200">
      <w:start w:val="1"/>
      <w:numFmt w:val="decimal"/>
      <w:lvlText w:val="%1)"/>
      <w:lvlJc w:val="left"/>
      <w:pPr>
        <w:ind w:left="760" w:hanging="400"/>
      </w:pPr>
      <w:rPr>
        <w:rFonts w:hint="default"/>
      </w:rPr>
    </w:lvl>
    <w:lvl w:ilvl="1" w:tplc="30BC25DC">
      <w:start w:val="1"/>
      <w:numFmt w:val="decimal"/>
      <w:lvlText w:val="%2."/>
      <w:lvlJc w:val="left"/>
      <w:pPr>
        <w:ind w:left="1440" w:hanging="360"/>
      </w:pPr>
      <w:rPr>
        <w:rFonts w:hint="default"/>
        <w:b/>
      </w:rPr>
    </w:lvl>
    <w:lvl w:ilvl="2" w:tplc="2C88C5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402D4"/>
    <w:multiLevelType w:val="hybridMultilevel"/>
    <w:tmpl w:val="6794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
  </w:num>
  <w:num w:numId="4">
    <w:abstractNumId w:val="15"/>
  </w:num>
  <w:num w:numId="5">
    <w:abstractNumId w:val="7"/>
  </w:num>
  <w:num w:numId="6">
    <w:abstractNumId w:val="24"/>
  </w:num>
  <w:num w:numId="7">
    <w:abstractNumId w:val="11"/>
  </w:num>
  <w:num w:numId="8">
    <w:abstractNumId w:val="12"/>
  </w:num>
  <w:num w:numId="9">
    <w:abstractNumId w:val="6"/>
  </w:num>
  <w:num w:numId="10">
    <w:abstractNumId w:val="16"/>
  </w:num>
  <w:num w:numId="11">
    <w:abstractNumId w:val="22"/>
  </w:num>
  <w:num w:numId="12">
    <w:abstractNumId w:val="10"/>
  </w:num>
  <w:num w:numId="13">
    <w:abstractNumId w:val="3"/>
  </w:num>
  <w:num w:numId="14">
    <w:abstractNumId w:val="23"/>
  </w:num>
  <w:num w:numId="15">
    <w:abstractNumId w:val="4"/>
  </w:num>
  <w:num w:numId="16">
    <w:abstractNumId w:val="14"/>
  </w:num>
  <w:num w:numId="17">
    <w:abstractNumId w:val="20"/>
  </w:num>
  <w:num w:numId="18">
    <w:abstractNumId w:val="9"/>
  </w:num>
  <w:num w:numId="19">
    <w:abstractNumId w:val="18"/>
  </w:num>
  <w:num w:numId="20">
    <w:abstractNumId w:val="21"/>
  </w:num>
  <w:num w:numId="21">
    <w:abstractNumId w:val="17"/>
  </w:num>
  <w:num w:numId="22">
    <w:abstractNumId w:val="8"/>
  </w:num>
  <w:num w:numId="23">
    <w:abstractNumId w:val="2"/>
  </w:num>
  <w:num w:numId="24">
    <w:abstractNumId w:val="19"/>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E9"/>
    <w:rsid w:val="000066CE"/>
    <w:rsid w:val="00010568"/>
    <w:rsid w:val="00052B0E"/>
    <w:rsid w:val="00057E54"/>
    <w:rsid w:val="0006445E"/>
    <w:rsid w:val="00080867"/>
    <w:rsid w:val="00081754"/>
    <w:rsid w:val="00081D6A"/>
    <w:rsid w:val="0009120D"/>
    <w:rsid w:val="000971B6"/>
    <w:rsid w:val="000A1193"/>
    <w:rsid w:val="000A2065"/>
    <w:rsid w:val="000E2591"/>
    <w:rsid w:val="00102D0B"/>
    <w:rsid w:val="0013052D"/>
    <w:rsid w:val="00136E50"/>
    <w:rsid w:val="00155835"/>
    <w:rsid w:val="00166E9B"/>
    <w:rsid w:val="00174FE1"/>
    <w:rsid w:val="0017762C"/>
    <w:rsid w:val="00184285"/>
    <w:rsid w:val="00193A2B"/>
    <w:rsid w:val="001B49CA"/>
    <w:rsid w:val="001D0667"/>
    <w:rsid w:val="001E5635"/>
    <w:rsid w:val="001F125A"/>
    <w:rsid w:val="001F1F9A"/>
    <w:rsid w:val="002024B3"/>
    <w:rsid w:val="00233DDA"/>
    <w:rsid w:val="002412AF"/>
    <w:rsid w:val="00247F1B"/>
    <w:rsid w:val="00257096"/>
    <w:rsid w:val="00264269"/>
    <w:rsid w:val="00270B08"/>
    <w:rsid w:val="00281E5D"/>
    <w:rsid w:val="0029084A"/>
    <w:rsid w:val="00291AA4"/>
    <w:rsid w:val="00291E32"/>
    <w:rsid w:val="00296590"/>
    <w:rsid w:val="002976D8"/>
    <w:rsid w:val="002A27EA"/>
    <w:rsid w:val="002B2BD1"/>
    <w:rsid w:val="002C1C85"/>
    <w:rsid w:val="002D58D0"/>
    <w:rsid w:val="002E291B"/>
    <w:rsid w:val="002E6B0D"/>
    <w:rsid w:val="002F0341"/>
    <w:rsid w:val="0030587D"/>
    <w:rsid w:val="003074AA"/>
    <w:rsid w:val="00310D8E"/>
    <w:rsid w:val="00320D3E"/>
    <w:rsid w:val="003332D9"/>
    <w:rsid w:val="0033792F"/>
    <w:rsid w:val="00360E7A"/>
    <w:rsid w:val="0036701F"/>
    <w:rsid w:val="00371F0C"/>
    <w:rsid w:val="0037788C"/>
    <w:rsid w:val="00377E11"/>
    <w:rsid w:val="0039534A"/>
    <w:rsid w:val="003A5D95"/>
    <w:rsid w:val="003B3455"/>
    <w:rsid w:val="003C4144"/>
    <w:rsid w:val="003C4472"/>
    <w:rsid w:val="003C62F9"/>
    <w:rsid w:val="003D5F96"/>
    <w:rsid w:val="003D6B0B"/>
    <w:rsid w:val="003D7F5D"/>
    <w:rsid w:val="003F5149"/>
    <w:rsid w:val="004055E0"/>
    <w:rsid w:val="00423841"/>
    <w:rsid w:val="00425B3C"/>
    <w:rsid w:val="00426E6E"/>
    <w:rsid w:val="00432F65"/>
    <w:rsid w:val="00434FE0"/>
    <w:rsid w:val="00446B0B"/>
    <w:rsid w:val="00447206"/>
    <w:rsid w:val="0045503F"/>
    <w:rsid w:val="00455C07"/>
    <w:rsid w:val="00460861"/>
    <w:rsid w:val="00462C42"/>
    <w:rsid w:val="00466702"/>
    <w:rsid w:val="00474407"/>
    <w:rsid w:val="004746F9"/>
    <w:rsid w:val="00481B03"/>
    <w:rsid w:val="0048777D"/>
    <w:rsid w:val="00492CCE"/>
    <w:rsid w:val="004A68B5"/>
    <w:rsid w:val="004C13AE"/>
    <w:rsid w:val="004C13F8"/>
    <w:rsid w:val="004E67C9"/>
    <w:rsid w:val="004F4F57"/>
    <w:rsid w:val="00510BF3"/>
    <w:rsid w:val="005121A8"/>
    <w:rsid w:val="00533600"/>
    <w:rsid w:val="0054350E"/>
    <w:rsid w:val="005618E8"/>
    <w:rsid w:val="005765C3"/>
    <w:rsid w:val="005804A6"/>
    <w:rsid w:val="005A0F60"/>
    <w:rsid w:val="005B3F6D"/>
    <w:rsid w:val="005C5AA7"/>
    <w:rsid w:val="005C6E25"/>
    <w:rsid w:val="005C7487"/>
    <w:rsid w:val="005C7DE6"/>
    <w:rsid w:val="005E5E0B"/>
    <w:rsid w:val="005F6505"/>
    <w:rsid w:val="00607D5F"/>
    <w:rsid w:val="006131C2"/>
    <w:rsid w:val="00627CF8"/>
    <w:rsid w:val="00633470"/>
    <w:rsid w:val="00643308"/>
    <w:rsid w:val="00652B4E"/>
    <w:rsid w:val="00673DDB"/>
    <w:rsid w:val="006770E9"/>
    <w:rsid w:val="00693E64"/>
    <w:rsid w:val="0069494F"/>
    <w:rsid w:val="006A3197"/>
    <w:rsid w:val="006A4140"/>
    <w:rsid w:val="006B4506"/>
    <w:rsid w:val="006B53EF"/>
    <w:rsid w:val="006E3E37"/>
    <w:rsid w:val="006E53AB"/>
    <w:rsid w:val="00715050"/>
    <w:rsid w:val="0071522A"/>
    <w:rsid w:val="00723BC6"/>
    <w:rsid w:val="00730A99"/>
    <w:rsid w:val="00732B61"/>
    <w:rsid w:val="0073355D"/>
    <w:rsid w:val="00750609"/>
    <w:rsid w:val="007618AC"/>
    <w:rsid w:val="00781DEE"/>
    <w:rsid w:val="00787F57"/>
    <w:rsid w:val="007927A0"/>
    <w:rsid w:val="007B2166"/>
    <w:rsid w:val="007C421B"/>
    <w:rsid w:val="007C4C46"/>
    <w:rsid w:val="007C6071"/>
    <w:rsid w:val="007D1232"/>
    <w:rsid w:val="007D30A4"/>
    <w:rsid w:val="007D64BD"/>
    <w:rsid w:val="008001EE"/>
    <w:rsid w:val="008033A7"/>
    <w:rsid w:val="0080456B"/>
    <w:rsid w:val="00807E4C"/>
    <w:rsid w:val="00822A7B"/>
    <w:rsid w:val="008230A7"/>
    <w:rsid w:val="0082648B"/>
    <w:rsid w:val="008330C7"/>
    <w:rsid w:val="008420FD"/>
    <w:rsid w:val="00842E2D"/>
    <w:rsid w:val="00845C8E"/>
    <w:rsid w:val="00856075"/>
    <w:rsid w:val="00870B71"/>
    <w:rsid w:val="00882D9D"/>
    <w:rsid w:val="008853FD"/>
    <w:rsid w:val="00897CFA"/>
    <w:rsid w:val="008A0D8A"/>
    <w:rsid w:val="008A5CBB"/>
    <w:rsid w:val="008C4783"/>
    <w:rsid w:val="008E1E96"/>
    <w:rsid w:val="008E6A0A"/>
    <w:rsid w:val="00900FA4"/>
    <w:rsid w:val="00910B75"/>
    <w:rsid w:val="00917C0B"/>
    <w:rsid w:val="00921F2F"/>
    <w:rsid w:val="0092702C"/>
    <w:rsid w:val="009335D9"/>
    <w:rsid w:val="009371EA"/>
    <w:rsid w:val="009427E6"/>
    <w:rsid w:val="00947BA3"/>
    <w:rsid w:val="00965083"/>
    <w:rsid w:val="00972E0C"/>
    <w:rsid w:val="00984340"/>
    <w:rsid w:val="009915F4"/>
    <w:rsid w:val="00993228"/>
    <w:rsid w:val="009978CB"/>
    <w:rsid w:val="009A17FA"/>
    <w:rsid w:val="009C1B6D"/>
    <w:rsid w:val="009E4BF6"/>
    <w:rsid w:val="009F10E3"/>
    <w:rsid w:val="00A031B7"/>
    <w:rsid w:val="00A20554"/>
    <w:rsid w:val="00A426C1"/>
    <w:rsid w:val="00A47D12"/>
    <w:rsid w:val="00A5779F"/>
    <w:rsid w:val="00A7234C"/>
    <w:rsid w:val="00A7275F"/>
    <w:rsid w:val="00A75952"/>
    <w:rsid w:val="00A8612E"/>
    <w:rsid w:val="00A87DDE"/>
    <w:rsid w:val="00A87E67"/>
    <w:rsid w:val="00AA05F8"/>
    <w:rsid w:val="00AB1FBA"/>
    <w:rsid w:val="00AB283A"/>
    <w:rsid w:val="00AD23E2"/>
    <w:rsid w:val="00AD4648"/>
    <w:rsid w:val="00AD74DD"/>
    <w:rsid w:val="00B14553"/>
    <w:rsid w:val="00B46453"/>
    <w:rsid w:val="00B50F30"/>
    <w:rsid w:val="00B6476C"/>
    <w:rsid w:val="00B70612"/>
    <w:rsid w:val="00B717AE"/>
    <w:rsid w:val="00BA2536"/>
    <w:rsid w:val="00BB009C"/>
    <w:rsid w:val="00BB1587"/>
    <w:rsid w:val="00BC6505"/>
    <w:rsid w:val="00BC7F35"/>
    <w:rsid w:val="00BD794E"/>
    <w:rsid w:val="00C07B2F"/>
    <w:rsid w:val="00C137D5"/>
    <w:rsid w:val="00C34F33"/>
    <w:rsid w:val="00C3545E"/>
    <w:rsid w:val="00C70685"/>
    <w:rsid w:val="00C706D3"/>
    <w:rsid w:val="00C708DE"/>
    <w:rsid w:val="00C77BDD"/>
    <w:rsid w:val="00C86973"/>
    <w:rsid w:val="00C86CDB"/>
    <w:rsid w:val="00CA048F"/>
    <w:rsid w:val="00CA6D2A"/>
    <w:rsid w:val="00CB46BE"/>
    <w:rsid w:val="00CB5BDE"/>
    <w:rsid w:val="00CC56D2"/>
    <w:rsid w:val="00D05863"/>
    <w:rsid w:val="00D23EFC"/>
    <w:rsid w:val="00D425AB"/>
    <w:rsid w:val="00D8078E"/>
    <w:rsid w:val="00D84654"/>
    <w:rsid w:val="00D86FB8"/>
    <w:rsid w:val="00D8713F"/>
    <w:rsid w:val="00D9650F"/>
    <w:rsid w:val="00DA2944"/>
    <w:rsid w:val="00DA583F"/>
    <w:rsid w:val="00DB0FF1"/>
    <w:rsid w:val="00DB23BF"/>
    <w:rsid w:val="00DB2B1E"/>
    <w:rsid w:val="00DB4C15"/>
    <w:rsid w:val="00DC203B"/>
    <w:rsid w:val="00DE646F"/>
    <w:rsid w:val="00DF4771"/>
    <w:rsid w:val="00E10FC9"/>
    <w:rsid w:val="00E14941"/>
    <w:rsid w:val="00E454E1"/>
    <w:rsid w:val="00E6641F"/>
    <w:rsid w:val="00E70518"/>
    <w:rsid w:val="00E82B37"/>
    <w:rsid w:val="00E84F71"/>
    <w:rsid w:val="00E85F09"/>
    <w:rsid w:val="00E91CE3"/>
    <w:rsid w:val="00E95DA1"/>
    <w:rsid w:val="00E95F72"/>
    <w:rsid w:val="00EA1E5F"/>
    <w:rsid w:val="00EB78B6"/>
    <w:rsid w:val="00EC2CCA"/>
    <w:rsid w:val="00EF1359"/>
    <w:rsid w:val="00F020F6"/>
    <w:rsid w:val="00F27087"/>
    <w:rsid w:val="00F30114"/>
    <w:rsid w:val="00F36070"/>
    <w:rsid w:val="00F36A09"/>
    <w:rsid w:val="00F7290B"/>
    <w:rsid w:val="00F87EFF"/>
    <w:rsid w:val="00F95133"/>
    <w:rsid w:val="00FA0866"/>
    <w:rsid w:val="00FA23E9"/>
    <w:rsid w:val="00FB2CE6"/>
    <w:rsid w:val="00FB524B"/>
    <w:rsid w:val="00FC25DE"/>
    <w:rsid w:val="00FC435B"/>
    <w:rsid w:val="00FC626F"/>
    <w:rsid w:val="00FD35E6"/>
    <w:rsid w:val="00FD578C"/>
    <w:rsid w:val="00FD7C60"/>
    <w:rsid w:val="00FE51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4662819-39CB-47B3-AADA-9F07A341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E9"/>
    <w:rPr>
      <w:rFonts w:ascii="Tahoma" w:eastAsia="Calibri" w:hAnsi="Tahoma"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536"/>
    <w:pPr>
      <w:ind w:left="720"/>
      <w:contextualSpacing/>
    </w:pPr>
  </w:style>
  <w:style w:type="character" w:styleId="Strong">
    <w:name w:val="Strong"/>
    <w:basedOn w:val="DefaultParagraphFont"/>
    <w:uiPriority w:val="22"/>
    <w:rsid w:val="00917C0B"/>
    <w:rPr>
      <w:b/>
    </w:rPr>
  </w:style>
  <w:style w:type="character" w:styleId="Hyperlink">
    <w:name w:val="Hyperlink"/>
    <w:basedOn w:val="DefaultParagraphFont"/>
    <w:rsid w:val="00A7234C"/>
    <w:rPr>
      <w:color w:val="0000FF" w:themeColor="hyperlink"/>
      <w:u w:val="single"/>
    </w:rPr>
  </w:style>
  <w:style w:type="table" w:styleId="TableGrid">
    <w:name w:val="Table Grid"/>
    <w:basedOn w:val="TableNormal"/>
    <w:rsid w:val="002642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080867"/>
    <w:rPr>
      <w:sz w:val="16"/>
      <w:szCs w:val="16"/>
    </w:rPr>
  </w:style>
  <w:style w:type="paragraph" w:styleId="CommentText">
    <w:name w:val="annotation text"/>
    <w:basedOn w:val="Normal"/>
    <w:link w:val="CommentTextChar"/>
    <w:rsid w:val="00080867"/>
    <w:rPr>
      <w:sz w:val="20"/>
    </w:rPr>
  </w:style>
  <w:style w:type="character" w:customStyle="1" w:styleId="CommentTextChar">
    <w:name w:val="Comment Text Char"/>
    <w:basedOn w:val="DefaultParagraphFont"/>
    <w:link w:val="CommentText"/>
    <w:rsid w:val="00080867"/>
    <w:rPr>
      <w:rFonts w:ascii="Tahoma" w:eastAsia="Calibri" w:hAnsi="Tahoma" w:cs="Times New Roman"/>
      <w:color w:val="000000"/>
      <w:sz w:val="20"/>
      <w:szCs w:val="20"/>
    </w:rPr>
  </w:style>
  <w:style w:type="paragraph" w:styleId="CommentSubject">
    <w:name w:val="annotation subject"/>
    <w:basedOn w:val="CommentText"/>
    <w:next w:val="CommentText"/>
    <w:link w:val="CommentSubjectChar"/>
    <w:rsid w:val="00080867"/>
    <w:rPr>
      <w:b/>
      <w:bCs/>
    </w:rPr>
  </w:style>
  <w:style w:type="character" w:customStyle="1" w:styleId="CommentSubjectChar">
    <w:name w:val="Comment Subject Char"/>
    <w:basedOn w:val="CommentTextChar"/>
    <w:link w:val="CommentSubject"/>
    <w:rsid w:val="00080867"/>
    <w:rPr>
      <w:rFonts w:ascii="Tahoma" w:eastAsia="Calibri" w:hAnsi="Tahoma" w:cs="Times New Roman"/>
      <w:b/>
      <w:bCs/>
      <w:color w:val="000000"/>
      <w:sz w:val="20"/>
      <w:szCs w:val="20"/>
    </w:rPr>
  </w:style>
  <w:style w:type="paragraph" w:styleId="BalloonText">
    <w:name w:val="Balloon Text"/>
    <w:basedOn w:val="Normal"/>
    <w:link w:val="BalloonTextChar"/>
    <w:rsid w:val="00080867"/>
    <w:rPr>
      <w:rFonts w:cs="Tahoma"/>
      <w:sz w:val="16"/>
      <w:szCs w:val="16"/>
    </w:rPr>
  </w:style>
  <w:style w:type="character" w:customStyle="1" w:styleId="BalloonTextChar">
    <w:name w:val="Balloon Text Char"/>
    <w:basedOn w:val="DefaultParagraphFont"/>
    <w:link w:val="BalloonText"/>
    <w:rsid w:val="00080867"/>
    <w:rPr>
      <w:rFonts w:ascii="Tahoma" w:eastAsia="Calibri" w:hAnsi="Tahoma" w:cs="Tahoma"/>
      <w:color w:val="000000"/>
      <w:sz w:val="16"/>
      <w:szCs w:val="16"/>
    </w:rPr>
  </w:style>
  <w:style w:type="paragraph" w:customStyle="1" w:styleId="Default">
    <w:name w:val="Default"/>
    <w:rsid w:val="00FB524B"/>
    <w:pPr>
      <w:autoSpaceDE w:val="0"/>
      <w:autoSpaceDN w:val="0"/>
      <w:adjustRightInd w:val="0"/>
    </w:pPr>
    <w:rPr>
      <w:rFonts w:ascii="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741">
      <w:bodyDiv w:val="1"/>
      <w:marLeft w:val="0"/>
      <w:marRight w:val="0"/>
      <w:marTop w:val="0"/>
      <w:marBottom w:val="0"/>
      <w:divBdr>
        <w:top w:val="none" w:sz="0" w:space="0" w:color="auto"/>
        <w:left w:val="none" w:sz="0" w:space="0" w:color="auto"/>
        <w:bottom w:val="none" w:sz="0" w:space="0" w:color="auto"/>
        <w:right w:val="none" w:sz="0" w:space="0" w:color="auto"/>
      </w:divBdr>
    </w:div>
    <w:div w:id="140729615">
      <w:bodyDiv w:val="1"/>
      <w:marLeft w:val="0"/>
      <w:marRight w:val="0"/>
      <w:marTop w:val="0"/>
      <w:marBottom w:val="0"/>
      <w:divBdr>
        <w:top w:val="none" w:sz="0" w:space="0" w:color="auto"/>
        <w:left w:val="none" w:sz="0" w:space="0" w:color="auto"/>
        <w:bottom w:val="none" w:sz="0" w:space="0" w:color="auto"/>
        <w:right w:val="none" w:sz="0" w:space="0" w:color="auto"/>
      </w:divBdr>
    </w:div>
    <w:div w:id="368458749">
      <w:bodyDiv w:val="1"/>
      <w:marLeft w:val="0"/>
      <w:marRight w:val="0"/>
      <w:marTop w:val="0"/>
      <w:marBottom w:val="0"/>
      <w:divBdr>
        <w:top w:val="none" w:sz="0" w:space="0" w:color="auto"/>
        <w:left w:val="none" w:sz="0" w:space="0" w:color="auto"/>
        <w:bottom w:val="none" w:sz="0" w:space="0" w:color="auto"/>
        <w:right w:val="none" w:sz="0" w:space="0" w:color="auto"/>
      </w:divBdr>
    </w:div>
    <w:div w:id="762800074">
      <w:bodyDiv w:val="1"/>
      <w:marLeft w:val="0"/>
      <w:marRight w:val="0"/>
      <w:marTop w:val="0"/>
      <w:marBottom w:val="0"/>
      <w:divBdr>
        <w:top w:val="none" w:sz="0" w:space="0" w:color="auto"/>
        <w:left w:val="none" w:sz="0" w:space="0" w:color="auto"/>
        <w:bottom w:val="none" w:sz="0" w:space="0" w:color="auto"/>
        <w:right w:val="none" w:sz="0" w:space="0" w:color="auto"/>
      </w:divBdr>
    </w:div>
    <w:div w:id="1173572111">
      <w:bodyDiv w:val="1"/>
      <w:marLeft w:val="0"/>
      <w:marRight w:val="0"/>
      <w:marTop w:val="0"/>
      <w:marBottom w:val="0"/>
      <w:divBdr>
        <w:top w:val="none" w:sz="0" w:space="0" w:color="auto"/>
        <w:left w:val="none" w:sz="0" w:space="0" w:color="auto"/>
        <w:bottom w:val="none" w:sz="0" w:space="0" w:color="auto"/>
        <w:right w:val="none" w:sz="0" w:space="0" w:color="auto"/>
      </w:divBdr>
    </w:div>
    <w:div w:id="1667702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 River College</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Jamey Capers</cp:lastModifiedBy>
  <cp:revision>2</cp:revision>
  <cp:lastPrinted>2011-09-22T18:22:00Z</cp:lastPrinted>
  <dcterms:created xsi:type="dcterms:W3CDTF">2014-12-22T00:21:00Z</dcterms:created>
  <dcterms:modified xsi:type="dcterms:W3CDTF">2014-12-22T00:21:00Z</dcterms:modified>
</cp:coreProperties>
</file>