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D2" w:rsidRDefault="00DA4857" w:rsidP="00DA4857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Marine Biology Exam 3 Study Guide</w:t>
      </w:r>
    </w:p>
    <w:p w:rsidR="00DA4857" w:rsidRDefault="00DA4857" w:rsidP="00DA4857">
      <w:pPr>
        <w:spacing w:after="0"/>
        <w:rPr>
          <w:rFonts w:ascii="Comic Sans MS" w:hAnsi="Comic Sans MS"/>
          <w:sz w:val="20"/>
          <w:szCs w:val="20"/>
        </w:rPr>
      </w:pP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all Chapters and </w:t>
      </w:r>
      <w:proofErr w:type="spellStart"/>
      <w:r>
        <w:rPr>
          <w:rFonts w:ascii="Comic Sans MS" w:hAnsi="Comic Sans MS"/>
          <w:sz w:val="20"/>
          <w:szCs w:val="20"/>
        </w:rPr>
        <w:t>Powerpoints</w:t>
      </w:r>
      <w:proofErr w:type="spellEnd"/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marine vertebrate classification sheet (on website)</w:t>
      </w:r>
      <w:r w:rsidR="00924D2B">
        <w:rPr>
          <w:rFonts w:ascii="Comic Sans MS" w:hAnsi="Comic Sans MS"/>
          <w:sz w:val="20"/>
          <w:szCs w:val="20"/>
        </w:rPr>
        <w:t xml:space="preserve"> – </w:t>
      </w:r>
      <w:bookmarkStart w:id="0" w:name="_GoBack"/>
      <w:r w:rsidR="00924D2B" w:rsidRPr="00904FCD">
        <w:rPr>
          <w:rFonts w:ascii="Comic Sans MS" w:hAnsi="Comic Sans MS"/>
          <w:b/>
          <w:sz w:val="20"/>
          <w:szCs w:val="20"/>
        </w:rPr>
        <w:t xml:space="preserve">know this classification! </w:t>
      </w:r>
      <w:bookmarkEnd w:id="0"/>
      <w:r w:rsidR="00924D2B">
        <w:rPr>
          <w:rFonts w:ascii="Comic Sans MS" w:hAnsi="Comic Sans MS"/>
          <w:sz w:val="20"/>
          <w:szCs w:val="20"/>
        </w:rPr>
        <w:t xml:space="preserve"> Make flashcards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chordates?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Chordata a phylum?  Is Vertebrata a subphylum?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animals?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most diverse group of vertebrates?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Fish: what are cartilaginous fish</w:t>
      </w:r>
      <w:proofErr w:type="gramStart"/>
      <w:r>
        <w:rPr>
          <w:rFonts w:ascii="Comic Sans MS" w:hAnsi="Comic Sans MS"/>
          <w:sz w:val="20"/>
          <w:szCs w:val="20"/>
        </w:rPr>
        <w:t>?,</w:t>
      </w:r>
      <w:proofErr w:type="gramEnd"/>
      <w:r>
        <w:rPr>
          <w:rFonts w:ascii="Comic Sans MS" w:hAnsi="Comic Sans MS"/>
          <w:sz w:val="20"/>
          <w:szCs w:val="20"/>
        </w:rPr>
        <w:t xml:space="preserve"> jawless fish?, bony fish (lobe-finned, ray-finned)?</w:t>
      </w:r>
    </w:p>
    <w:p w:rsidR="00DA4857" w:rsidRDefault="00DA4857" w:rsidP="00DA485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are fish colored differently, what is the purpose(s)?</w:t>
      </w:r>
    </w:p>
    <w:p w:rsidR="00DA4857" w:rsidRDefault="00DA4857" w:rsidP="00DA485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the different body forms/life styles of fish</w:t>
      </w:r>
    </w:p>
    <w:p w:rsidR="00DA4857" w:rsidRDefault="00DA4857" w:rsidP="00DA485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do fish deter predation?</w:t>
      </w:r>
    </w:p>
    <w:p w:rsidR="00DA4857" w:rsidRDefault="00DA4857" w:rsidP="00DA485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rays and skates?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characteristics are attributed to reptile evolution and success on land? Do reptiles have salt excretory glands?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types of sea turtles?</w:t>
      </w:r>
      <w:r w:rsidR="00924D2B">
        <w:rPr>
          <w:rFonts w:ascii="Comic Sans MS" w:hAnsi="Comic Sans MS"/>
          <w:sz w:val="20"/>
          <w:szCs w:val="20"/>
        </w:rPr>
        <w:t xml:space="preserve">  What are adaptations sea turtles have to living in sea?</w:t>
      </w:r>
    </w:p>
    <w:p w:rsidR="00DA4857" w:rsidRDefault="00DA4857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only marine lizard?</w:t>
      </w:r>
    </w:p>
    <w:p w:rsidR="00DA4857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adaptations for flight?</w:t>
      </w:r>
    </w:p>
    <w:p w:rsidR="00904FCD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characteristics of mammals?</w:t>
      </w:r>
    </w:p>
    <w:p w:rsidR="00904FCD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echolocation used for?  What animals are capable of echolocation?</w:t>
      </w:r>
    </w:p>
    <w:p w:rsidR="00904FCD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characteristics of cetaceans?</w:t>
      </w:r>
    </w:p>
    <w:p w:rsidR="00904FCD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true seals move around well on land?</w:t>
      </w:r>
    </w:p>
    <w:p w:rsidR="00904FCD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largest dolphin?  Largest seal?</w:t>
      </w:r>
    </w:p>
    <w:p w:rsidR="00904FCD" w:rsidRDefault="00904FCD" w:rsidP="00DA48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</w:p>
    <w:p w:rsidR="00DA4857" w:rsidRPr="00DA4857" w:rsidRDefault="00DA4857" w:rsidP="00DA4857"/>
    <w:p w:rsidR="00DA4857" w:rsidRDefault="00DA4857" w:rsidP="00DA4857"/>
    <w:p w:rsidR="00DA4857" w:rsidRPr="00DA4857" w:rsidRDefault="00DA4857" w:rsidP="00DA4857">
      <w:pPr>
        <w:tabs>
          <w:tab w:val="left" w:pos="3225"/>
        </w:tabs>
      </w:pPr>
    </w:p>
    <w:sectPr w:rsidR="00DA4857" w:rsidRPr="00DA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27C6"/>
    <w:multiLevelType w:val="hybridMultilevel"/>
    <w:tmpl w:val="1CAC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7"/>
    <w:rsid w:val="00904FCD"/>
    <w:rsid w:val="00924D2B"/>
    <w:rsid w:val="00BB0CD2"/>
    <w:rsid w:val="00D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C835-61A0-4F65-B274-5607A94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2015-10-10T20:14:00Z</dcterms:created>
  <dcterms:modified xsi:type="dcterms:W3CDTF">2015-10-10T20:56:00Z</dcterms:modified>
</cp:coreProperties>
</file>