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A" w:rsidRPr="000315A4" w:rsidRDefault="000315A4" w:rsidP="000315A4">
      <w:pPr>
        <w:spacing w:after="0"/>
        <w:rPr>
          <w:rFonts w:ascii="Comic Sans MS" w:hAnsi="Comic Sans MS"/>
          <w:b/>
        </w:rPr>
      </w:pPr>
      <w:r w:rsidRPr="000315A4">
        <w:rPr>
          <w:rFonts w:ascii="Comic Sans MS" w:hAnsi="Comic Sans MS"/>
          <w:b/>
        </w:rPr>
        <w:t>Cell Biology and Physiology Lab</w:t>
      </w:r>
    </w:p>
    <w:p w:rsidR="000315A4" w:rsidRPr="000315A4" w:rsidRDefault="000315A4" w:rsidP="000315A4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0315A4">
        <w:rPr>
          <w:rFonts w:ascii="Comic Sans MS" w:hAnsi="Comic Sans MS"/>
          <w:b/>
        </w:rPr>
        <w:t>Cryopreserving Mammalian Cell Lines</w:t>
      </w:r>
    </w:p>
    <w:p w:rsidR="000315A4" w:rsidRDefault="000315A4" w:rsidP="000315A4">
      <w:pPr>
        <w:spacing w:after="0"/>
        <w:rPr>
          <w:rFonts w:ascii="Comic Sans MS" w:hAnsi="Comic Sans MS"/>
        </w:rPr>
      </w:pPr>
    </w:p>
    <w:p w:rsidR="000315A4" w:rsidRDefault="0075014C" w:rsidP="000315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An established cell line is a valuable resource. Therefore, you want to freeze some of them down for long-term storage.  This allows you to replace your cell line if you have a contamination in your working cell line.</w:t>
      </w:r>
    </w:p>
    <w:p w:rsidR="0075014C" w:rsidRDefault="0075014C" w:rsidP="000315A4">
      <w:pPr>
        <w:spacing w:after="0"/>
        <w:rPr>
          <w:rFonts w:ascii="Comic Sans MS" w:hAnsi="Comic Sans MS"/>
        </w:rPr>
      </w:pPr>
    </w:p>
    <w:p w:rsidR="0075014C" w:rsidRDefault="0075014C" w:rsidP="000315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Materials:</w:t>
      </w:r>
    </w:p>
    <w:p w:rsidR="0075014C" w:rsidRDefault="0075014C" w:rsidP="007501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Culture vessels containing the cells you want to freeze</w:t>
      </w:r>
    </w:p>
    <w:p w:rsidR="0075014C" w:rsidRDefault="0075014C" w:rsidP="007501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Media</w:t>
      </w:r>
      <w:r w:rsidR="000A6EAD">
        <w:rPr>
          <w:rFonts w:ascii="Comic Sans MS" w:hAnsi="Comic Sans MS"/>
        </w:rPr>
        <w:t>, PBS, trypsin (for dislodging adherent cells)</w:t>
      </w:r>
    </w:p>
    <w:p w:rsidR="0075014C" w:rsidRDefault="0075014C" w:rsidP="007501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Cryoprotective</w:t>
      </w:r>
      <w:proofErr w:type="spellEnd"/>
      <w:r>
        <w:rPr>
          <w:rFonts w:ascii="Comic Sans MS" w:hAnsi="Comic Sans MS"/>
        </w:rPr>
        <w:t xml:space="preserve"> agent – DMSO (sterile)</w:t>
      </w:r>
    </w:p>
    <w:p w:rsidR="0075014C" w:rsidRDefault="0075014C" w:rsidP="007501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Sterile </w:t>
      </w:r>
      <w:proofErr w:type="spellStart"/>
      <w:r>
        <w:rPr>
          <w:rFonts w:ascii="Comic Sans MS" w:hAnsi="Comic Sans MS"/>
        </w:rPr>
        <w:t>cryovials</w:t>
      </w:r>
      <w:proofErr w:type="spellEnd"/>
      <w:r w:rsidR="000A6EAD">
        <w:rPr>
          <w:rFonts w:ascii="Comic Sans MS" w:hAnsi="Comic Sans MS"/>
        </w:rPr>
        <w:t xml:space="preserve"> (labeled with details)</w:t>
      </w:r>
    </w:p>
    <w:p w:rsidR="0075014C" w:rsidRDefault="0075014C" w:rsidP="007501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Sterile 15ml 0r 50ml centrifuge tubes</w:t>
      </w:r>
    </w:p>
    <w:p w:rsidR="0075014C" w:rsidRDefault="0075014C" w:rsidP="007501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Controlled rate freezing apparatus or isopropanol chamber (Mr. Freeze)</w:t>
      </w:r>
    </w:p>
    <w:p w:rsidR="0075014C" w:rsidRDefault="0075014C" w:rsidP="007501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-80</w:t>
      </w:r>
      <w:r w:rsidR="000A6EAD">
        <w:rPr>
          <w:rFonts w:ascii="Comic Sans MS" w:hAnsi="Comic Sans MS"/>
        </w:rPr>
        <w:t>ºC</w:t>
      </w:r>
      <w:r>
        <w:rPr>
          <w:rFonts w:ascii="Comic Sans MS" w:hAnsi="Comic Sans MS"/>
        </w:rPr>
        <w:t xml:space="preserve"> freezer</w:t>
      </w:r>
    </w:p>
    <w:p w:rsidR="0075014C" w:rsidRDefault="0075014C" w:rsidP="0075014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Liquid nitrogen</w:t>
      </w:r>
    </w:p>
    <w:p w:rsidR="0075014C" w:rsidRDefault="0075014C" w:rsidP="0075014C">
      <w:pPr>
        <w:spacing w:after="0"/>
        <w:rPr>
          <w:rFonts w:ascii="Comic Sans MS" w:hAnsi="Comic Sans MS"/>
        </w:rPr>
      </w:pPr>
    </w:p>
    <w:p w:rsidR="0075014C" w:rsidRDefault="0075014C" w:rsidP="0075014C">
      <w:pPr>
        <w:spacing w:after="0"/>
        <w:rPr>
          <w:rFonts w:ascii="Comic Sans MS" w:hAnsi="Comic Sans MS"/>
        </w:rPr>
      </w:pPr>
    </w:p>
    <w:p w:rsidR="0075014C" w:rsidRDefault="0075014C" w:rsidP="0075014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Methods:</w:t>
      </w:r>
    </w:p>
    <w:p w:rsidR="0075014C" w:rsidRDefault="0075014C" w:rsidP="0075014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Prepare freeze medium at 2ºC or 8ºC until use</w:t>
      </w:r>
      <w:r w:rsidR="000A6EAD">
        <w:rPr>
          <w:rFonts w:ascii="Comic Sans MS" w:hAnsi="Comic Sans MS"/>
        </w:rPr>
        <w:t xml:space="preserve"> (media with 10% DMSO)</w:t>
      </w:r>
    </w:p>
    <w:p w:rsidR="0075014C" w:rsidRDefault="0075014C" w:rsidP="0075014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flasks to hood</w:t>
      </w:r>
    </w:p>
    <w:p w:rsidR="0075014C" w:rsidRDefault="0075014C" w:rsidP="0075014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For adherent cells, detach cells using same protocol for </w:t>
      </w:r>
      <w:proofErr w:type="spellStart"/>
      <w:r>
        <w:rPr>
          <w:rFonts w:ascii="Comic Sans MS" w:hAnsi="Comic Sans MS"/>
        </w:rPr>
        <w:t>subculturing</w:t>
      </w:r>
      <w:proofErr w:type="spellEnd"/>
    </w:p>
    <w:p w:rsidR="0075014C" w:rsidRDefault="0075014C" w:rsidP="0075014C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Resuspend</w:t>
      </w:r>
      <w:proofErr w:type="spellEnd"/>
      <w:r>
        <w:rPr>
          <w:rFonts w:ascii="Comic Sans MS" w:hAnsi="Comic Sans MS"/>
        </w:rPr>
        <w:t xml:space="preserve"> in media in centrifuge tube</w:t>
      </w:r>
    </w:p>
    <w:p w:rsidR="0075014C" w:rsidRPr="0075014C" w:rsidRDefault="0075014C" w:rsidP="0075014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Do a cell count </w:t>
      </w:r>
    </w:p>
    <w:p w:rsidR="0075014C" w:rsidRDefault="0075014C" w:rsidP="0075014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Centrifuge cell suspension a 200g for 5 minutes</w:t>
      </w:r>
      <w:bookmarkStart w:id="0" w:name="_GoBack"/>
      <w:bookmarkEnd w:id="0"/>
    </w:p>
    <w:p w:rsidR="0075014C" w:rsidRDefault="0075014C" w:rsidP="0075014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back to hood</w:t>
      </w:r>
    </w:p>
    <w:p w:rsidR="0075014C" w:rsidRDefault="0075014C" w:rsidP="0075014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Resuspend</w:t>
      </w:r>
      <w:proofErr w:type="spellEnd"/>
      <w:r>
        <w:rPr>
          <w:rFonts w:ascii="Comic Sans MS" w:hAnsi="Comic Sans MS"/>
        </w:rPr>
        <w:t xml:space="preserve"> cell pellet in cold media  at density for that cell type (~3x10</w:t>
      </w:r>
      <w:r w:rsidRPr="0075014C">
        <w:rPr>
          <w:rFonts w:ascii="Comic Sans MS" w:hAnsi="Comic Sans MS"/>
          <w:vertAlign w:val="superscript"/>
        </w:rPr>
        <w:t>6</w:t>
      </w:r>
      <w:r>
        <w:rPr>
          <w:rFonts w:ascii="Comic Sans MS" w:hAnsi="Comic Sans MS"/>
        </w:rPr>
        <w:t>)</w:t>
      </w:r>
    </w:p>
    <w:p w:rsidR="0075014C" w:rsidRDefault="0075014C" w:rsidP="0075014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Dispense into </w:t>
      </w:r>
      <w:proofErr w:type="spellStart"/>
      <w:r>
        <w:rPr>
          <w:rFonts w:ascii="Comic Sans MS" w:hAnsi="Comic Sans MS"/>
        </w:rPr>
        <w:t>cryovials</w:t>
      </w:r>
      <w:proofErr w:type="spellEnd"/>
    </w:p>
    <w:p w:rsidR="0075014C" w:rsidRDefault="0075014C" w:rsidP="0075014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First freeze cells in controlled freeze apparatus</w:t>
      </w:r>
      <w:r w:rsidR="000A6EAD">
        <w:rPr>
          <w:rFonts w:ascii="Comic Sans MS" w:hAnsi="Comic Sans MS"/>
        </w:rPr>
        <w:t xml:space="preserve"> at -80ºC overnight</w:t>
      </w:r>
    </w:p>
    <w:p w:rsidR="000A6EAD" w:rsidRDefault="000A6EAD" w:rsidP="0075014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Transfer to liquid nitrogen</w:t>
      </w:r>
    </w:p>
    <w:p w:rsidR="000A6EAD" w:rsidRDefault="000A6EAD" w:rsidP="000A6EAD">
      <w:pPr>
        <w:spacing w:after="0"/>
        <w:rPr>
          <w:rFonts w:ascii="Comic Sans MS" w:hAnsi="Comic Sans MS"/>
        </w:rPr>
      </w:pPr>
    </w:p>
    <w:p w:rsidR="000A6EAD" w:rsidRPr="000A6EAD" w:rsidRDefault="000A6EAD" w:rsidP="000A6EAD">
      <w:pPr>
        <w:spacing w:after="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7B935A6" wp14:editId="0DE197E4">
            <wp:extent cx="6858000" cy="1556951"/>
            <wp:effectExtent l="152400" t="152400" r="361950" b="367665"/>
            <wp:docPr id="1" name="Picture 1" descr="Click To En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En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56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A6EAD" w:rsidRPr="000A6EAD" w:rsidSect="00031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921"/>
    <w:multiLevelType w:val="hybridMultilevel"/>
    <w:tmpl w:val="869A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3B48"/>
    <w:multiLevelType w:val="hybridMultilevel"/>
    <w:tmpl w:val="F134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A4"/>
    <w:rsid w:val="000315A4"/>
    <w:rsid w:val="000A6EAD"/>
    <w:rsid w:val="005E6F3A"/>
    <w:rsid w:val="0075014C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4B4B"/>
  <w15:chartTrackingRefBased/>
  <w15:docId w15:val="{C11472FB-8A69-404B-8058-1758771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1</cp:revision>
  <dcterms:created xsi:type="dcterms:W3CDTF">2019-01-17T16:26:00Z</dcterms:created>
  <dcterms:modified xsi:type="dcterms:W3CDTF">2019-01-17T16:52:00Z</dcterms:modified>
</cp:coreProperties>
</file>