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1F" w:rsidRPr="000467A2" w:rsidRDefault="005E0750" w:rsidP="005E0750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0467A2">
        <w:rPr>
          <w:rFonts w:ascii="Comic Sans MS" w:hAnsi="Comic Sans MS"/>
          <w:b/>
        </w:rPr>
        <w:t>Cell Bio Study Guide for Exam 1</w:t>
      </w:r>
    </w:p>
    <w:p w:rsidR="005E0750" w:rsidRDefault="005E0750" w:rsidP="005E0750">
      <w:pPr>
        <w:spacing w:after="0"/>
        <w:rPr>
          <w:rFonts w:ascii="Comic Sans MS" w:hAnsi="Comic Sans MS"/>
        </w:rPr>
      </w:pP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 xml:space="preserve">Review </w:t>
      </w:r>
      <w:proofErr w:type="spellStart"/>
      <w:r w:rsidRPr="000467A2">
        <w:rPr>
          <w:rFonts w:ascii="Comic Sans MS" w:hAnsi="Comic Sans MS"/>
          <w:sz w:val="20"/>
          <w:szCs w:val="20"/>
        </w:rPr>
        <w:t>Powerpoints</w:t>
      </w:r>
      <w:proofErr w:type="spellEnd"/>
      <w:r w:rsidRPr="000467A2">
        <w:rPr>
          <w:rFonts w:ascii="Comic Sans MS" w:hAnsi="Comic Sans MS"/>
          <w:sz w:val="20"/>
          <w:szCs w:val="20"/>
        </w:rPr>
        <w:t xml:space="preserve"> and recorded lectures</w:t>
      </w: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Know the organelles of the eukaryotic cell and their functions</w:t>
      </w: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Review slide describing the model species that are used to study cell function</w:t>
      </w: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Why is it important to use antibiotics when growing cells in culture?</w:t>
      </w: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What is the difference between a cell strain, a cell line and a clone?</w:t>
      </w: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 xml:space="preserve">What is a </w:t>
      </w:r>
      <w:proofErr w:type="spellStart"/>
      <w:r w:rsidRPr="000467A2">
        <w:rPr>
          <w:rFonts w:ascii="Comic Sans MS" w:hAnsi="Comic Sans MS"/>
          <w:sz w:val="20"/>
          <w:szCs w:val="20"/>
        </w:rPr>
        <w:t>hybridoma</w:t>
      </w:r>
      <w:proofErr w:type="spellEnd"/>
      <w:r w:rsidRPr="000467A2">
        <w:rPr>
          <w:rFonts w:ascii="Comic Sans MS" w:hAnsi="Comic Sans MS"/>
          <w:sz w:val="20"/>
          <w:szCs w:val="20"/>
        </w:rPr>
        <w:t>?  What is it used for?</w:t>
      </w: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What are embryonic stem cells?  Are there adult stem cells?</w:t>
      </w: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In cell culture, why is it important to transform cells?</w:t>
      </w:r>
    </w:p>
    <w:p w:rsidR="000467A2" w:rsidRP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Be familiar with the different types of microscopy discussed</w:t>
      </w:r>
    </w:p>
    <w:p w:rsidR="005E0750" w:rsidRPr="000467A2" w:rsidRDefault="005E0750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What are 3 things fluorescent microscopy can provide?</w:t>
      </w:r>
    </w:p>
    <w:p w:rsidR="000467A2" w:rsidRP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What is the basic structure of the plasma membrane?</w:t>
      </w:r>
    </w:p>
    <w:p w:rsidR="000467A2" w:rsidRP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What is amphipathic?</w:t>
      </w:r>
    </w:p>
    <w:p w:rsidR="000467A2" w:rsidRP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What are the 3 classes of amphipathic lipids?</w:t>
      </w:r>
    </w:p>
    <w:p w:rsidR="000467A2" w:rsidRP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 xml:space="preserve">Cell membrane – what is the exoplasmic face, what is the </w:t>
      </w:r>
      <w:proofErr w:type="spellStart"/>
      <w:r w:rsidRPr="000467A2">
        <w:rPr>
          <w:rFonts w:ascii="Comic Sans MS" w:hAnsi="Comic Sans MS"/>
          <w:sz w:val="20"/>
          <w:szCs w:val="20"/>
        </w:rPr>
        <w:t>cystolic</w:t>
      </w:r>
      <w:proofErr w:type="spellEnd"/>
      <w:r w:rsidRPr="000467A2">
        <w:rPr>
          <w:rFonts w:ascii="Comic Sans MS" w:hAnsi="Comic Sans MS"/>
          <w:sz w:val="20"/>
          <w:szCs w:val="20"/>
        </w:rPr>
        <w:t xml:space="preserve"> face?</w:t>
      </w:r>
    </w:p>
    <w:p w:rsidR="000467A2" w:rsidRP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What are the 3 functions of cell membrane proteins?</w:t>
      </w:r>
    </w:p>
    <w:p w:rsidR="000467A2" w:rsidRP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>What are glycoproteins? Glycolipids?</w:t>
      </w:r>
    </w:p>
    <w:p w:rsid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0467A2">
        <w:rPr>
          <w:rFonts w:ascii="Comic Sans MS" w:hAnsi="Comic Sans MS"/>
          <w:sz w:val="20"/>
          <w:szCs w:val="20"/>
        </w:rPr>
        <w:t xml:space="preserve">Explain the following statement: The structure of all </w:t>
      </w:r>
      <w:proofErr w:type="spellStart"/>
      <w:r w:rsidRPr="000467A2">
        <w:rPr>
          <w:rFonts w:ascii="Comic Sans MS" w:hAnsi="Comic Sans MS"/>
          <w:sz w:val="20"/>
          <w:szCs w:val="20"/>
        </w:rPr>
        <w:t>biomembranes</w:t>
      </w:r>
      <w:proofErr w:type="spellEnd"/>
      <w:r w:rsidRPr="000467A2">
        <w:rPr>
          <w:rFonts w:ascii="Comic Sans MS" w:hAnsi="Comic Sans MS"/>
          <w:sz w:val="20"/>
          <w:szCs w:val="20"/>
        </w:rPr>
        <w:t xml:space="preserve"> depends on the chemical properties of phospholipids, whereas the function of each specific </w:t>
      </w:r>
      <w:proofErr w:type="spellStart"/>
      <w:r w:rsidRPr="000467A2">
        <w:rPr>
          <w:rFonts w:ascii="Comic Sans MS" w:hAnsi="Comic Sans MS"/>
          <w:sz w:val="20"/>
          <w:szCs w:val="20"/>
        </w:rPr>
        <w:t>biomembrane</w:t>
      </w:r>
      <w:proofErr w:type="spellEnd"/>
      <w:r w:rsidRPr="000467A2">
        <w:rPr>
          <w:rFonts w:ascii="Comic Sans MS" w:hAnsi="Comic Sans MS"/>
          <w:sz w:val="20"/>
          <w:szCs w:val="20"/>
        </w:rPr>
        <w:t xml:space="preserve"> depends on the specific proteins associated with that membrane</w:t>
      </w:r>
    </w:p>
    <w:p w:rsid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able to freely pass through the plasma membrane?</w:t>
      </w:r>
    </w:p>
    <w:p w:rsid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passive and active diffusion?</w:t>
      </w:r>
    </w:p>
    <w:p w:rsid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familiar with what was discussed on channel proteins, ATP pumps</w:t>
      </w:r>
    </w:p>
    <w:p w:rsid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GLUT1?</w:t>
      </w:r>
    </w:p>
    <w:p w:rsid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</w:t>
      </w:r>
      <w:proofErr w:type="spellStart"/>
      <w:r>
        <w:rPr>
          <w:rFonts w:ascii="Comic Sans MS" w:hAnsi="Comic Sans MS"/>
          <w:sz w:val="20"/>
          <w:szCs w:val="20"/>
        </w:rPr>
        <w:t>aquaporins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the sodium-potassium pump</w:t>
      </w:r>
    </w:p>
    <w:p w:rsidR="000467A2" w:rsidRPr="000467A2" w:rsidRDefault="000467A2" w:rsidP="005E07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apical surface of a cell? Basolateral?</w:t>
      </w:r>
      <w:bookmarkStart w:id="0" w:name="_GoBack"/>
      <w:bookmarkEnd w:id="0"/>
    </w:p>
    <w:sectPr w:rsidR="000467A2" w:rsidRPr="0004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2861"/>
    <w:multiLevelType w:val="hybridMultilevel"/>
    <w:tmpl w:val="8544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50"/>
    <w:rsid w:val="000467A2"/>
    <w:rsid w:val="0042441F"/>
    <w:rsid w:val="005E0750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D85D-2C68-454D-9596-896DC67E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2019-09-09T11:07:00Z</dcterms:created>
  <dcterms:modified xsi:type="dcterms:W3CDTF">2019-09-09T11:29:00Z</dcterms:modified>
</cp:coreProperties>
</file>