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85" w:rsidRPr="008C2C56" w:rsidRDefault="008C2C56" w:rsidP="008C2C56">
      <w:pPr>
        <w:spacing w:after="0"/>
        <w:rPr>
          <w:rFonts w:ascii="Comic Sans MS" w:hAnsi="Comic Sans MS"/>
          <w:b/>
          <w:sz w:val="20"/>
          <w:szCs w:val="20"/>
        </w:rPr>
      </w:pPr>
      <w:r w:rsidRPr="008C2C56">
        <w:rPr>
          <w:rFonts w:ascii="Comic Sans MS" w:hAnsi="Comic Sans MS"/>
          <w:b/>
          <w:sz w:val="20"/>
          <w:szCs w:val="20"/>
        </w:rPr>
        <w:t>Biology for Health Sciences</w:t>
      </w:r>
    </w:p>
    <w:p w:rsidR="008C2C56" w:rsidRPr="008C2C56" w:rsidRDefault="008C2C56" w:rsidP="008C2C56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0"/>
          <w:szCs w:val="20"/>
        </w:rPr>
      </w:pPr>
      <w:r w:rsidRPr="008C2C56">
        <w:rPr>
          <w:rFonts w:ascii="Comic Sans MS" w:hAnsi="Comic Sans MS"/>
          <w:b/>
          <w:sz w:val="20"/>
          <w:szCs w:val="20"/>
        </w:rPr>
        <w:t>Chapter 15 and 16 Worksheet                              Name:</w:t>
      </w:r>
    </w:p>
    <w:p w:rsidR="008C2C56" w:rsidRDefault="008C2C56" w:rsidP="008C2C56">
      <w:pPr>
        <w:spacing w:after="0"/>
        <w:rPr>
          <w:rFonts w:ascii="Comic Sans MS" w:hAnsi="Comic Sans MS"/>
          <w:sz w:val="20"/>
          <w:szCs w:val="20"/>
        </w:rPr>
      </w:pPr>
    </w:p>
    <w:p w:rsidR="008C2C56" w:rsidRDefault="008C2C56" w:rsidP="008C2C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What is the Central Dogma?   </w:t>
      </w:r>
    </w:p>
    <w:p w:rsidR="008C2C56" w:rsidRDefault="008C2C56" w:rsidP="008C2C56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8C2C56" w:rsidRDefault="008C2C56" w:rsidP="008C2C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sequence of DNA specifies the sequence of _________________, the building blocks of proteins.</w:t>
      </w:r>
    </w:p>
    <w:p w:rsidR="008C2C56" w:rsidRDefault="008C2C56" w:rsidP="008C2C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a particular gene is activated, the DNA is __________________ into a piece of mRNA, the mRNA is then ________________ into an amino acid sequence.</w:t>
      </w:r>
    </w:p>
    <w:p w:rsidR="00A959F9" w:rsidRDefault="00A959F9" w:rsidP="00A959F9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8C2C56" w:rsidRDefault="008C2C56" w:rsidP="008C2C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mRNA, every 3 nucleotides is a __________.</w:t>
      </w:r>
    </w:p>
    <w:p w:rsidR="00A959F9" w:rsidRPr="00A959F9" w:rsidRDefault="00A959F9" w:rsidP="00A959F9">
      <w:pPr>
        <w:spacing w:after="0"/>
        <w:rPr>
          <w:rFonts w:ascii="Comic Sans MS" w:hAnsi="Comic Sans MS"/>
          <w:sz w:val="20"/>
          <w:szCs w:val="20"/>
        </w:rPr>
      </w:pPr>
    </w:p>
    <w:p w:rsidR="00A959F9" w:rsidRDefault="008C2C56" w:rsidP="00A959F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Each codon codes for a particular _________________.</w:t>
      </w:r>
    </w:p>
    <w:p w:rsidR="00A959F9" w:rsidRPr="00A959F9" w:rsidRDefault="00A959F9" w:rsidP="00A959F9">
      <w:pPr>
        <w:spacing w:after="0"/>
        <w:rPr>
          <w:rFonts w:ascii="Comic Sans MS" w:hAnsi="Comic Sans MS"/>
          <w:sz w:val="20"/>
          <w:szCs w:val="20"/>
        </w:rPr>
      </w:pPr>
    </w:p>
    <w:p w:rsidR="008C2C56" w:rsidRDefault="008C2C56" w:rsidP="008C2C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many amino acids are there? _______</w:t>
      </w:r>
    </w:p>
    <w:p w:rsidR="008C2C56" w:rsidRDefault="008C2C56" w:rsidP="008C2C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what organelle does translation happen?  _____________</w:t>
      </w:r>
    </w:p>
    <w:p w:rsidR="00A959F9" w:rsidRPr="00A959F9" w:rsidRDefault="00A959F9" w:rsidP="00A959F9">
      <w:pPr>
        <w:spacing w:after="0"/>
        <w:ind w:left="360"/>
        <w:rPr>
          <w:rFonts w:ascii="Comic Sans MS" w:hAnsi="Comic Sans MS"/>
          <w:sz w:val="20"/>
          <w:szCs w:val="20"/>
        </w:rPr>
      </w:pPr>
    </w:p>
    <w:p w:rsidR="008C2C56" w:rsidRDefault="008C2C56" w:rsidP="008C2C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function of the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tRNAs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>?</w:t>
      </w:r>
    </w:p>
    <w:p w:rsidR="00A959F9" w:rsidRPr="00A959F9" w:rsidRDefault="00A959F9" w:rsidP="00A959F9">
      <w:pPr>
        <w:pStyle w:val="ListParagraph"/>
        <w:rPr>
          <w:rFonts w:ascii="Comic Sans MS" w:hAnsi="Comic Sans MS"/>
          <w:sz w:val="20"/>
          <w:szCs w:val="20"/>
        </w:rPr>
      </w:pPr>
    </w:p>
    <w:p w:rsidR="00A959F9" w:rsidRPr="00A959F9" w:rsidRDefault="00A959F9" w:rsidP="00A959F9">
      <w:pPr>
        <w:spacing w:after="0"/>
        <w:rPr>
          <w:rFonts w:ascii="Comic Sans MS" w:hAnsi="Comic Sans MS"/>
          <w:sz w:val="20"/>
          <w:szCs w:val="20"/>
        </w:rPr>
      </w:pPr>
    </w:p>
    <w:p w:rsidR="008C2C56" w:rsidRDefault="008C2C56" w:rsidP="008C2C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Label:</w:t>
      </w:r>
    </w:p>
    <w:p w:rsidR="008C2C56" w:rsidRDefault="008C2C56" w:rsidP="008C2C56">
      <w:pPr>
        <w:spacing w:after="0"/>
        <w:rPr>
          <w:rFonts w:ascii="Comic Sans MS" w:hAnsi="Comic Sans MS"/>
          <w:sz w:val="20"/>
          <w:szCs w:val="20"/>
        </w:rPr>
      </w:pPr>
    </w:p>
    <w:p w:rsidR="008C2C56" w:rsidRDefault="008C2C56" w:rsidP="008C2C56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4248150" cy="243746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88"/>
                    <a:stretch/>
                  </pic:blipFill>
                  <pic:spPr bwMode="auto">
                    <a:xfrm>
                      <a:off x="0" y="0"/>
                      <a:ext cx="4252002" cy="243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C56" w:rsidRDefault="008C2C56" w:rsidP="008C2C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the figure I drew on Slide 15 on Overview for Eukaryotic Cells</w:t>
      </w:r>
      <w:r w:rsidR="00A959F9">
        <w:rPr>
          <w:rFonts w:ascii="Comic Sans MS" w:hAnsi="Comic Sans MS"/>
          <w:sz w:val="20"/>
          <w:szCs w:val="20"/>
        </w:rPr>
        <w:t xml:space="preserve"> (on the back of this paper).</w:t>
      </w:r>
    </w:p>
    <w:p w:rsidR="00A959F9" w:rsidRDefault="00A959F9" w:rsidP="00A959F9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8C2C56" w:rsidRDefault="008C2C56" w:rsidP="008C2C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happens when a mutation occurs in the DNA?</w:t>
      </w:r>
    </w:p>
    <w:p w:rsidR="00A959F9" w:rsidRPr="00A959F9" w:rsidRDefault="00A959F9" w:rsidP="00A959F9">
      <w:pPr>
        <w:pStyle w:val="ListParagraph"/>
        <w:rPr>
          <w:rFonts w:ascii="Comic Sans MS" w:hAnsi="Comic Sans MS"/>
          <w:sz w:val="20"/>
          <w:szCs w:val="20"/>
        </w:rPr>
      </w:pPr>
    </w:p>
    <w:p w:rsidR="00A959F9" w:rsidRDefault="00A959F9" w:rsidP="00A959F9">
      <w:pPr>
        <w:spacing w:after="0"/>
        <w:rPr>
          <w:rFonts w:ascii="Comic Sans MS" w:hAnsi="Comic Sans MS"/>
          <w:sz w:val="20"/>
          <w:szCs w:val="20"/>
        </w:rPr>
      </w:pPr>
    </w:p>
    <w:p w:rsidR="00A959F9" w:rsidRPr="00A959F9" w:rsidRDefault="00A959F9" w:rsidP="00A959F9">
      <w:pPr>
        <w:spacing w:after="0"/>
        <w:rPr>
          <w:rFonts w:ascii="Comic Sans MS" w:hAnsi="Comic Sans MS"/>
          <w:sz w:val="20"/>
          <w:szCs w:val="20"/>
        </w:rPr>
      </w:pPr>
    </w:p>
    <w:p w:rsidR="008C2C56" w:rsidRDefault="008C2C56" w:rsidP="008C2C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can cause mutations?</w:t>
      </w:r>
    </w:p>
    <w:p w:rsidR="008C2C56" w:rsidRPr="008C2C56" w:rsidRDefault="008C2C56" w:rsidP="00A959F9">
      <w:pPr>
        <w:pStyle w:val="ListParagraph"/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8C2C56" w:rsidRPr="008C2C56" w:rsidSect="008C2C5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0D5E"/>
    <w:multiLevelType w:val="hybridMultilevel"/>
    <w:tmpl w:val="3FA4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56"/>
    <w:rsid w:val="00073885"/>
    <w:rsid w:val="008C2C56"/>
    <w:rsid w:val="00A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E6A32-B1E6-4765-9718-A46ED076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2020-03-10T23:42:00Z</dcterms:created>
  <dcterms:modified xsi:type="dcterms:W3CDTF">2020-03-10T23:54:00Z</dcterms:modified>
</cp:coreProperties>
</file>